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B55" w:rsidRPr="00926FB9" w:rsidRDefault="00DD3B55" w:rsidP="00DD3B55">
      <w:pPr>
        <w:widowControl/>
        <w:spacing w:line="360" w:lineRule="atLeast"/>
        <w:ind w:firstLineChars="50" w:firstLine="120"/>
        <w:jc w:val="left"/>
        <w:rPr>
          <w:rFonts w:ascii="宋体" w:eastAsia="宋体" w:hAnsi="宋体" w:cs="宋体"/>
          <w:color w:val="000000"/>
          <w:kern w:val="0"/>
          <w:sz w:val="24"/>
          <w:szCs w:val="24"/>
        </w:rPr>
      </w:pPr>
      <w:r>
        <w:rPr>
          <w:rFonts w:ascii="宋体" w:eastAsia="宋体" w:hAnsi="宋体" w:cs="宋体" w:hint="eastAsia"/>
          <w:b/>
          <w:color w:val="000000"/>
          <w:kern w:val="0"/>
          <w:sz w:val="24"/>
          <w:szCs w:val="24"/>
        </w:rPr>
        <w:t xml:space="preserve">附件一       </w:t>
      </w:r>
      <w:r>
        <w:rPr>
          <w:rFonts w:ascii="宋体" w:eastAsia="宋体" w:hAnsi="宋体" w:cs="宋体"/>
          <w:b/>
          <w:color w:val="000000"/>
          <w:kern w:val="0"/>
          <w:sz w:val="24"/>
          <w:szCs w:val="24"/>
        </w:rPr>
        <w:t xml:space="preserve">   </w:t>
      </w:r>
      <w:r w:rsidR="004F383E" w:rsidRPr="004F383E">
        <w:rPr>
          <w:rFonts w:ascii="宋体" w:eastAsia="宋体" w:hAnsi="宋体" w:cs="宋体" w:hint="eastAsia"/>
          <w:b/>
          <w:color w:val="000000"/>
          <w:kern w:val="0"/>
          <w:sz w:val="24"/>
          <w:szCs w:val="24"/>
        </w:rPr>
        <w:t>13年度</w:t>
      </w:r>
      <w:r w:rsidR="004F383E" w:rsidRPr="004F383E">
        <w:rPr>
          <w:rFonts w:ascii="宋体" w:eastAsia="宋体" w:hAnsi="宋体" w:cs="宋体"/>
          <w:b/>
          <w:color w:val="000000"/>
          <w:kern w:val="0"/>
          <w:sz w:val="24"/>
          <w:szCs w:val="24"/>
        </w:rPr>
        <w:t>自主科研-重点项目（</w:t>
      </w:r>
      <w:r w:rsidR="004F383E" w:rsidRPr="004F383E">
        <w:rPr>
          <w:rFonts w:ascii="宋体" w:eastAsia="宋体" w:hAnsi="宋体" w:cs="宋体" w:hint="eastAsia"/>
          <w:b/>
          <w:color w:val="000000"/>
          <w:kern w:val="0"/>
          <w:sz w:val="24"/>
          <w:szCs w:val="24"/>
        </w:rPr>
        <w:t>理工</w:t>
      </w:r>
      <w:r w:rsidR="004F383E" w:rsidRPr="004F383E">
        <w:rPr>
          <w:rFonts w:ascii="宋体" w:eastAsia="宋体" w:hAnsi="宋体" w:cs="宋体"/>
          <w:b/>
          <w:color w:val="000000"/>
          <w:kern w:val="0"/>
          <w:sz w:val="24"/>
          <w:szCs w:val="24"/>
        </w:rPr>
        <w:t>类）</w:t>
      </w:r>
      <w:r w:rsidR="004F383E" w:rsidRPr="004F383E">
        <w:rPr>
          <w:rFonts w:ascii="宋体" w:eastAsia="宋体" w:hAnsi="宋体" w:cs="宋体" w:hint="eastAsia"/>
          <w:b/>
          <w:color w:val="000000"/>
          <w:kern w:val="0"/>
          <w:sz w:val="24"/>
          <w:szCs w:val="24"/>
        </w:rPr>
        <w:t>立项</w:t>
      </w:r>
      <w:r w:rsidR="004F383E" w:rsidRPr="004F383E">
        <w:rPr>
          <w:rFonts w:ascii="宋体" w:eastAsia="宋体" w:hAnsi="宋体" w:cs="宋体"/>
          <w:b/>
          <w:color w:val="000000"/>
          <w:kern w:val="0"/>
          <w:sz w:val="24"/>
          <w:szCs w:val="24"/>
        </w:rPr>
        <w:t>清单</w:t>
      </w:r>
    </w:p>
    <w:p w:rsidR="00DD3B55" w:rsidRPr="00926FB9" w:rsidRDefault="00DD3B55" w:rsidP="00DD3B55">
      <w:pPr>
        <w:widowControl/>
        <w:spacing w:line="360" w:lineRule="atLeast"/>
        <w:jc w:val="left"/>
        <w:rPr>
          <w:rFonts w:ascii="Simsun" w:eastAsia="宋体" w:hAnsi="Simsun" w:cs="宋体" w:hint="eastAsia"/>
          <w:color w:val="000000"/>
          <w:kern w:val="0"/>
          <w:sz w:val="24"/>
          <w:szCs w:val="24"/>
        </w:rPr>
      </w:pPr>
    </w:p>
    <w:tbl>
      <w:tblPr>
        <w:tblW w:w="85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993"/>
        <w:gridCol w:w="992"/>
        <w:gridCol w:w="1276"/>
        <w:gridCol w:w="3005"/>
      </w:tblGrid>
      <w:tr w:rsidR="00DD3B55" w:rsidRPr="00926FB9" w:rsidTr="00F07904">
        <w:tc>
          <w:tcPr>
            <w:tcW w:w="709" w:type="dxa"/>
            <w:shd w:val="clear" w:color="auto" w:fill="auto"/>
            <w:vAlign w:val="center"/>
          </w:tcPr>
          <w:p w:rsidR="00DD3B55" w:rsidRPr="00926FB9" w:rsidRDefault="00DD3B55" w:rsidP="00F07904">
            <w:pPr>
              <w:spacing w:before="156"/>
              <w:jc w:val="center"/>
              <w:rPr>
                <w:rFonts w:ascii="仿宋_GB2312" w:eastAsia="仿宋_GB2312" w:hAnsi="宋体" w:cs="宋体"/>
                <w:b/>
                <w:bCs/>
                <w:color w:val="000000"/>
                <w:sz w:val="24"/>
              </w:rPr>
            </w:pPr>
            <w:r w:rsidRPr="00926FB9">
              <w:rPr>
                <w:rFonts w:ascii="仿宋_GB2312" w:eastAsia="仿宋_GB2312" w:hint="eastAsia"/>
                <w:b/>
                <w:bCs/>
                <w:color w:val="000000"/>
              </w:rPr>
              <w:t>序号</w:t>
            </w:r>
          </w:p>
        </w:tc>
        <w:tc>
          <w:tcPr>
            <w:tcW w:w="1559" w:type="dxa"/>
            <w:shd w:val="clear" w:color="auto" w:fill="auto"/>
            <w:vAlign w:val="center"/>
          </w:tcPr>
          <w:p w:rsidR="00DD3B55" w:rsidRPr="00926FB9" w:rsidRDefault="00DD3B55" w:rsidP="00F07904">
            <w:pPr>
              <w:spacing w:before="156"/>
              <w:jc w:val="center"/>
              <w:rPr>
                <w:rFonts w:ascii="仿宋_GB2312" w:eastAsia="仿宋_GB2312" w:hAnsi="宋体" w:cs="宋体"/>
                <w:b/>
                <w:bCs/>
                <w:color w:val="000000"/>
                <w:sz w:val="24"/>
              </w:rPr>
            </w:pPr>
            <w:r w:rsidRPr="00926FB9">
              <w:rPr>
                <w:rFonts w:ascii="仿宋_GB2312" w:eastAsia="仿宋_GB2312" w:hint="eastAsia"/>
                <w:b/>
                <w:bCs/>
                <w:color w:val="000000"/>
              </w:rPr>
              <w:t>项目编号</w:t>
            </w:r>
          </w:p>
        </w:tc>
        <w:tc>
          <w:tcPr>
            <w:tcW w:w="993" w:type="dxa"/>
            <w:shd w:val="clear" w:color="auto" w:fill="auto"/>
            <w:vAlign w:val="center"/>
          </w:tcPr>
          <w:p w:rsidR="00DD3B55" w:rsidRPr="00926FB9" w:rsidRDefault="00DD3B55" w:rsidP="00F07904">
            <w:pPr>
              <w:spacing w:before="156"/>
              <w:jc w:val="center"/>
              <w:rPr>
                <w:rFonts w:ascii="仿宋_GB2312" w:eastAsia="仿宋_GB2312"/>
                <w:b/>
                <w:bCs/>
                <w:color w:val="000000"/>
              </w:rPr>
            </w:pPr>
            <w:r w:rsidRPr="00926FB9">
              <w:rPr>
                <w:rFonts w:ascii="仿宋_GB2312" w:eastAsia="仿宋_GB2312" w:hint="eastAsia"/>
                <w:b/>
                <w:bCs/>
                <w:color w:val="000000"/>
              </w:rPr>
              <w:t>第一</w:t>
            </w:r>
          </w:p>
          <w:p w:rsidR="00DD3B55" w:rsidRPr="00926FB9" w:rsidRDefault="00DD3B55" w:rsidP="00F07904">
            <w:pPr>
              <w:spacing w:before="156"/>
              <w:jc w:val="center"/>
              <w:rPr>
                <w:rFonts w:ascii="仿宋_GB2312" w:eastAsia="仿宋_GB2312" w:hAnsi="宋体" w:cs="宋体"/>
                <w:b/>
                <w:bCs/>
                <w:color w:val="000000"/>
                <w:sz w:val="24"/>
              </w:rPr>
            </w:pPr>
            <w:r w:rsidRPr="00926FB9">
              <w:rPr>
                <w:rFonts w:ascii="仿宋_GB2312" w:eastAsia="仿宋_GB2312" w:hint="eastAsia"/>
                <w:b/>
                <w:bCs/>
                <w:color w:val="000000"/>
              </w:rPr>
              <w:t>负责人</w:t>
            </w:r>
          </w:p>
        </w:tc>
        <w:tc>
          <w:tcPr>
            <w:tcW w:w="992" w:type="dxa"/>
            <w:shd w:val="clear" w:color="auto" w:fill="auto"/>
            <w:vAlign w:val="center"/>
          </w:tcPr>
          <w:p w:rsidR="00DD3B55" w:rsidRPr="00926FB9" w:rsidRDefault="00DD3B55" w:rsidP="00F07904">
            <w:pPr>
              <w:spacing w:before="156"/>
              <w:jc w:val="center"/>
              <w:rPr>
                <w:rFonts w:ascii="仿宋_GB2312" w:eastAsia="仿宋_GB2312"/>
                <w:b/>
                <w:bCs/>
                <w:color w:val="000000"/>
              </w:rPr>
            </w:pPr>
            <w:r w:rsidRPr="00926FB9">
              <w:rPr>
                <w:rFonts w:ascii="仿宋_GB2312" w:eastAsia="仿宋_GB2312" w:hint="eastAsia"/>
                <w:b/>
                <w:bCs/>
                <w:color w:val="000000"/>
              </w:rPr>
              <w:t>第二</w:t>
            </w:r>
          </w:p>
          <w:p w:rsidR="00DD3B55" w:rsidRPr="00926FB9" w:rsidRDefault="00DD3B55" w:rsidP="00F07904">
            <w:pPr>
              <w:spacing w:before="156"/>
              <w:jc w:val="center"/>
              <w:rPr>
                <w:rFonts w:ascii="仿宋_GB2312" w:eastAsia="仿宋_GB2312" w:hAnsi="宋体" w:cs="宋体"/>
                <w:b/>
                <w:bCs/>
                <w:color w:val="000000"/>
                <w:sz w:val="24"/>
              </w:rPr>
            </w:pPr>
            <w:r w:rsidRPr="00926FB9">
              <w:rPr>
                <w:rFonts w:ascii="仿宋_GB2312" w:eastAsia="仿宋_GB2312" w:hint="eastAsia"/>
                <w:b/>
                <w:bCs/>
                <w:color w:val="000000"/>
              </w:rPr>
              <w:t>负责人</w:t>
            </w:r>
          </w:p>
        </w:tc>
        <w:tc>
          <w:tcPr>
            <w:tcW w:w="1276" w:type="dxa"/>
            <w:shd w:val="clear" w:color="auto" w:fill="auto"/>
            <w:vAlign w:val="center"/>
          </w:tcPr>
          <w:p w:rsidR="00DD3B55" w:rsidRPr="00926FB9" w:rsidRDefault="00DD3B55" w:rsidP="00F07904">
            <w:pPr>
              <w:spacing w:before="156"/>
              <w:jc w:val="center"/>
              <w:rPr>
                <w:rFonts w:ascii="仿宋_GB2312" w:eastAsia="仿宋_GB2312" w:hAnsi="宋体" w:cs="宋体"/>
                <w:b/>
                <w:bCs/>
                <w:color w:val="000000"/>
                <w:sz w:val="24"/>
              </w:rPr>
            </w:pPr>
            <w:r w:rsidRPr="00926FB9">
              <w:rPr>
                <w:rFonts w:ascii="仿宋_GB2312" w:eastAsia="仿宋_GB2312" w:hint="eastAsia"/>
                <w:b/>
                <w:bCs/>
                <w:color w:val="000000"/>
              </w:rPr>
              <w:t>学院</w:t>
            </w:r>
          </w:p>
        </w:tc>
        <w:tc>
          <w:tcPr>
            <w:tcW w:w="3005" w:type="dxa"/>
            <w:shd w:val="clear" w:color="auto" w:fill="auto"/>
            <w:vAlign w:val="center"/>
          </w:tcPr>
          <w:p w:rsidR="00DD3B55" w:rsidRPr="00926FB9" w:rsidRDefault="00DD3B55" w:rsidP="00F07904">
            <w:pPr>
              <w:spacing w:before="156"/>
              <w:jc w:val="center"/>
              <w:rPr>
                <w:rFonts w:ascii="仿宋_GB2312" w:eastAsia="仿宋_GB2312" w:hAnsi="宋体" w:cs="宋体"/>
                <w:b/>
                <w:bCs/>
                <w:color w:val="000000"/>
                <w:sz w:val="24"/>
              </w:rPr>
            </w:pPr>
            <w:r w:rsidRPr="00926FB9">
              <w:rPr>
                <w:rFonts w:ascii="仿宋_GB2312" w:eastAsia="仿宋_GB2312" w:hint="eastAsia"/>
                <w:b/>
                <w:bCs/>
                <w:color w:val="000000"/>
              </w:rPr>
              <w:t>项目名称</w:t>
            </w:r>
          </w:p>
        </w:tc>
      </w:tr>
      <w:tr w:rsidR="00DD3B55" w:rsidRPr="00926FB9" w:rsidTr="00F07904">
        <w:tc>
          <w:tcPr>
            <w:tcW w:w="709"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1</w:t>
            </w:r>
          </w:p>
        </w:tc>
        <w:tc>
          <w:tcPr>
            <w:tcW w:w="1559"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JUSRP51301A</w:t>
            </w:r>
          </w:p>
        </w:tc>
        <w:tc>
          <w:tcPr>
            <w:tcW w:w="993"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邱华</w:t>
            </w:r>
          </w:p>
        </w:tc>
        <w:tc>
          <w:tcPr>
            <w:tcW w:w="992"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葛明桥</w:t>
            </w:r>
          </w:p>
        </w:tc>
        <w:tc>
          <w:tcPr>
            <w:tcW w:w="1276"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纺服学院</w:t>
            </w:r>
          </w:p>
        </w:tc>
        <w:tc>
          <w:tcPr>
            <w:tcW w:w="3005" w:type="dxa"/>
            <w:shd w:val="clear" w:color="auto" w:fill="auto"/>
            <w:vAlign w:val="center"/>
          </w:tcPr>
          <w:p w:rsidR="00DD3B55" w:rsidRPr="00926FB9" w:rsidRDefault="00DD3B55" w:rsidP="00F07904">
            <w:pPr>
              <w:spacing w:before="156"/>
              <w:jc w:val="left"/>
              <w:rPr>
                <w:rFonts w:ascii="仿宋_GB2312" w:eastAsia="仿宋_GB2312" w:hAnsi="宋体" w:cs="宋体"/>
                <w:color w:val="000000"/>
                <w:sz w:val="22"/>
              </w:rPr>
            </w:pPr>
            <w:r w:rsidRPr="00926FB9">
              <w:rPr>
                <w:rFonts w:ascii="仿宋_GB2312" w:eastAsia="仿宋_GB2312" w:hint="eastAsia"/>
                <w:color w:val="000000"/>
                <w:sz w:val="22"/>
              </w:rPr>
              <w:t>细小器件内部流体对纤维运动控制机理的研究</w:t>
            </w:r>
          </w:p>
        </w:tc>
      </w:tr>
      <w:tr w:rsidR="00DD3B55" w:rsidRPr="00926FB9" w:rsidTr="00F07904">
        <w:tc>
          <w:tcPr>
            <w:tcW w:w="709"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2</w:t>
            </w:r>
          </w:p>
        </w:tc>
        <w:tc>
          <w:tcPr>
            <w:tcW w:w="1559"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JUSRP51302A</w:t>
            </w:r>
          </w:p>
        </w:tc>
        <w:tc>
          <w:tcPr>
            <w:tcW w:w="993"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王莉</w:t>
            </w:r>
          </w:p>
        </w:tc>
        <w:tc>
          <w:tcPr>
            <w:tcW w:w="992"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陆建</w:t>
            </w:r>
          </w:p>
        </w:tc>
        <w:tc>
          <w:tcPr>
            <w:tcW w:w="1276" w:type="dxa"/>
            <w:shd w:val="clear" w:color="auto" w:fill="auto"/>
            <w:vAlign w:val="center"/>
          </w:tcPr>
          <w:p w:rsidR="00DD3B55" w:rsidRPr="00926FB9" w:rsidRDefault="00DD3B55" w:rsidP="00F07904">
            <w:pPr>
              <w:spacing w:before="156"/>
              <w:rPr>
                <w:rFonts w:ascii="仿宋_GB2312" w:eastAsia="仿宋_GB2312" w:hAnsi="宋体" w:cs="宋体"/>
                <w:color w:val="000000"/>
                <w:sz w:val="22"/>
              </w:rPr>
            </w:pPr>
            <w:r w:rsidRPr="00926FB9">
              <w:rPr>
                <w:rFonts w:ascii="仿宋_GB2312" w:eastAsia="仿宋_GB2312" w:hint="eastAsia"/>
                <w:color w:val="000000"/>
                <w:sz w:val="22"/>
              </w:rPr>
              <w:t>国家工程实验室</w:t>
            </w:r>
          </w:p>
        </w:tc>
        <w:tc>
          <w:tcPr>
            <w:tcW w:w="3005" w:type="dxa"/>
            <w:shd w:val="clear" w:color="auto" w:fill="auto"/>
            <w:vAlign w:val="center"/>
          </w:tcPr>
          <w:p w:rsidR="00DD3B55" w:rsidRPr="00926FB9" w:rsidRDefault="00DD3B55" w:rsidP="00F07904">
            <w:pPr>
              <w:spacing w:before="156"/>
              <w:jc w:val="left"/>
              <w:rPr>
                <w:rFonts w:ascii="仿宋_GB2312" w:eastAsia="仿宋_GB2312" w:hAnsi="宋体" w:cs="宋体"/>
                <w:color w:val="000000"/>
                <w:sz w:val="22"/>
              </w:rPr>
            </w:pPr>
            <w:r w:rsidRPr="00926FB9">
              <w:rPr>
                <w:rFonts w:ascii="仿宋_GB2312" w:eastAsia="仿宋_GB2312" w:hint="eastAsia"/>
                <w:color w:val="000000"/>
                <w:sz w:val="22"/>
              </w:rPr>
              <w:t>玉米秸秆饲粮化生物可及性屏障破解机理研究</w:t>
            </w:r>
          </w:p>
        </w:tc>
      </w:tr>
      <w:tr w:rsidR="00DD3B55" w:rsidRPr="00926FB9" w:rsidTr="00F07904">
        <w:tc>
          <w:tcPr>
            <w:tcW w:w="709"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3</w:t>
            </w:r>
          </w:p>
        </w:tc>
        <w:tc>
          <w:tcPr>
            <w:tcW w:w="1559"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JUSRP51303A</w:t>
            </w:r>
          </w:p>
        </w:tc>
        <w:tc>
          <w:tcPr>
            <w:tcW w:w="993"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刘立明</w:t>
            </w:r>
          </w:p>
        </w:tc>
        <w:tc>
          <w:tcPr>
            <w:tcW w:w="992"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王小元</w:t>
            </w:r>
          </w:p>
        </w:tc>
        <w:tc>
          <w:tcPr>
            <w:tcW w:w="1276" w:type="dxa"/>
            <w:shd w:val="clear" w:color="auto" w:fill="auto"/>
            <w:vAlign w:val="center"/>
          </w:tcPr>
          <w:p w:rsidR="00DD3B55" w:rsidRPr="00926FB9" w:rsidRDefault="00DD3B55" w:rsidP="00F07904">
            <w:pPr>
              <w:spacing w:before="156"/>
              <w:rPr>
                <w:rFonts w:ascii="仿宋_GB2312" w:eastAsia="仿宋_GB2312" w:hAnsi="宋体" w:cs="宋体"/>
                <w:color w:val="000000"/>
                <w:sz w:val="22"/>
              </w:rPr>
            </w:pPr>
            <w:r w:rsidRPr="00926FB9">
              <w:rPr>
                <w:rFonts w:ascii="仿宋_GB2312" w:eastAsia="仿宋_GB2312" w:hint="eastAsia"/>
                <w:color w:val="000000"/>
                <w:sz w:val="22"/>
              </w:rPr>
              <w:t>国家重点实验室</w:t>
            </w:r>
          </w:p>
        </w:tc>
        <w:tc>
          <w:tcPr>
            <w:tcW w:w="3005" w:type="dxa"/>
            <w:shd w:val="clear" w:color="auto" w:fill="auto"/>
            <w:vAlign w:val="center"/>
          </w:tcPr>
          <w:p w:rsidR="00DD3B55" w:rsidRPr="00926FB9" w:rsidRDefault="00DD3B55" w:rsidP="00F07904">
            <w:pPr>
              <w:spacing w:before="156"/>
              <w:jc w:val="left"/>
              <w:rPr>
                <w:rFonts w:ascii="仿宋_GB2312" w:eastAsia="仿宋_GB2312" w:hAnsi="宋体" w:cs="宋体"/>
                <w:color w:val="000000"/>
                <w:sz w:val="22"/>
              </w:rPr>
            </w:pPr>
            <w:r w:rsidRPr="00926FB9">
              <w:rPr>
                <w:rFonts w:ascii="仿宋_GB2312" w:eastAsia="仿宋_GB2312" w:hint="eastAsia"/>
                <w:color w:val="000000"/>
                <w:sz w:val="22"/>
              </w:rPr>
              <w:t>氨基酸生产菌株关键功能基因解析与分子改造</w:t>
            </w:r>
          </w:p>
        </w:tc>
      </w:tr>
      <w:tr w:rsidR="00DD3B55" w:rsidRPr="00926FB9" w:rsidTr="00F07904">
        <w:tc>
          <w:tcPr>
            <w:tcW w:w="709"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4</w:t>
            </w:r>
          </w:p>
        </w:tc>
        <w:tc>
          <w:tcPr>
            <w:tcW w:w="1559"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JUSRP51304A</w:t>
            </w:r>
          </w:p>
        </w:tc>
        <w:tc>
          <w:tcPr>
            <w:tcW w:w="993"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沐万孟</w:t>
            </w:r>
          </w:p>
        </w:tc>
        <w:tc>
          <w:tcPr>
            <w:tcW w:w="992"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吴敬</w:t>
            </w:r>
          </w:p>
        </w:tc>
        <w:tc>
          <w:tcPr>
            <w:tcW w:w="1276" w:type="dxa"/>
            <w:shd w:val="clear" w:color="auto" w:fill="auto"/>
            <w:vAlign w:val="center"/>
          </w:tcPr>
          <w:p w:rsidR="00DD3B55" w:rsidRPr="00926FB9" w:rsidRDefault="00DD3B55" w:rsidP="00F07904">
            <w:pPr>
              <w:spacing w:before="156"/>
              <w:rPr>
                <w:rFonts w:ascii="仿宋_GB2312" w:eastAsia="仿宋_GB2312" w:hAnsi="宋体" w:cs="宋体"/>
                <w:color w:val="000000"/>
                <w:sz w:val="22"/>
              </w:rPr>
            </w:pPr>
            <w:r w:rsidRPr="00926FB9">
              <w:rPr>
                <w:rFonts w:ascii="仿宋_GB2312" w:eastAsia="仿宋_GB2312" w:hint="eastAsia"/>
                <w:color w:val="000000"/>
                <w:sz w:val="22"/>
              </w:rPr>
              <w:t>国家重点实验室</w:t>
            </w:r>
          </w:p>
        </w:tc>
        <w:tc>
          <w:tcPr>
            <w:tcW w:w="3005" w:type="dxa"/>
            <w:shd w:val="clear" w:color="auto" w:fill="auto"/>
            <w:vAlign w:val="center"/>
          </w:tcPr>
          <w:p w:rsidR="00DD3B55" w:rsidRPr="00926FB9" w:rsidRDefault="00DD3B55" w:rsidP="00F07904">
            <w:pPr>
              <w:spacing w:before="156"/>
              <w:jc w:val="left"/>
              <w:rPr>
                <w:rFonts w:ascii="仿宋_GB2312" w:eastAsia="仿宋_GB2312" w:hAnsi="宋体" w:cs="宋体"/>
                <w:color w:val="000000"/>
                <w:sz w:val="22"/>
              </w:rPr>
            </w:pPr>
            <w:r w:rsidRPr="00926FB9">
              <w:rPr>
                <w:rFonts w:ascii="仿宋_GB2312" w:eastAsia="仿宋_GB2312" w:hint="eastAsia"/>
                <w:color w:val="000000"/>
                <w:sz w:val="22"/>
              </w:rPr>
              <w:t>碳水化合物高效利用中的糖基转移与异构催化体系构建</w:t>
            </w:r>
          </w:p>
        </w:tc>
      </w:tr>
      <w:tr w:rsidR="00DD3B55" w:rsidRPr="00926FB9" w:rsidTr="00F07904">
        <w:tc>
          <w:tcPr>
            <w:tcW w:w="709"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5</w:t>
            </w:r>
          </w:p>
        </w:tc>
        <w:tc>
          <w:tcPr>
            <w:tcW w:w="1559"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JUSRP51305A</w:t>
            </w:r>
          </w:p>
        </w:tc>
        <w:tc>
          <w:tcPr>
            <w:tcW w:w="993"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罗静</w:t>
            </w:r>
          </w:p>
        </w:tc>
        <w:tc>
          <w:tcPr>
            <w:tcW w:w="992"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刘晓亚</w:t>
            </w:r>
          </w:p>
        </w:tc>
        <w:tc>
          <w:tcPr>
            <w:tcW w:w="1276"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化工学院</w:t>
            </w:r>
          </w:p>
        </w:tc>
        <w:tc>
          <w:tcPr>
            <w:tcW w:w="3005" w:type="dxa"/>
            <w:shd w:val="clear" w:color="auto" w:fill="auto"/>
            <w:vAlign w:val="center"/>
          </w:tcPr>
          <w:p w:rsidR="00DD3B55" w:rsidRPr="00926FB9" w:rsidRDefault="00DD3B55" w:rsidP="00F07904">
            <w:pPr>
              <w:spacing w:before="156"/>
              <w:jc w:val="left"/>
              <w:rPr>
                <w:rFonts w:ascii="仿宋_GB2312" w:eastAsia="仿宋_GB2312" w:hAnsi="宋体" w:cs="宋体"/>
                <w:color w:val="000000"/>
                <w:sz w:val="22"/>
              </w:rPr>
            </w:pPr>
            <w:r w:rsidRPr="00926FB9">
              <w:rPr>
                <w:rFonts w:ascii="仿宋_GB2312" w:eastAsia="仿宋_GB2312" w:hint="eastAsia"/>
                <w:color w:val="000000"/>
                <w:sz w:val="22"/>
              </w:rPr>
              <w:t>功能导向大分子自组装体可控制备与应用研究</w:t>
            </w:r>
          </w:p>
        </w:tc>
      </w:tr>
      <w:tr w:rsidR="00DD3B55" w:rsidRPr="00926FB9" w:rsidTr="00F07904">
        <w:tc>
          <w:tcPr>
            <w:tcW w:w="709"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6</w:t>
            </w:r>
          </w:p>
        </w:tc>
        <w:tc>
          <w:tcPr>
            <w:tcW w:w="1559"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JUSRP51306A</w:t>
            </w:r>
          </w:p>
        </w:tc>
        <w:tc>
          <w:tcPr>
            <w:tcW w:w="993"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饶志明</w:t>
            </w:r>
          </w:p>
        </w:tc>
        <w:tc>
          <w:tcPr>
            <w:tcW w:w="992"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许正宏</w:t>
            </w:r>
          </w:p>
        </w:tc>
        <w:tc>
          <w:tcPr>
            <w:tcW w:w="1276"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生工学院</w:t>
            </w:r>
          </w:p>
        </w:tc>
        <w:tc>
          <w:tcPr>
            <w:tcW w:w="3005" w:type="dxa"/>
            <w:shd w:val="clear" w:color="auto" w:fill="auto"/>
            <w:vAlign w:val="center"/>
          </w:tcPr>
          <w:p w:rsidR="00DD3B55" w:rsidRPr="00926FB9" w:rsidRDefault="00DD3B55" w:rsidP="00F07904">
            <w:pPr>
              <w:spacing w:before="156"/>
              <w:jc w:val="left"/>
              <w:rPr>
                <w:rFonts w:ascii="仿宋_GB2312" w:eastAsia="仿宋_GB2312" w:hAnsi="宋体" w:cs="宋体"/>
                <w:color w:val="000000"/>
                <w:sz w:val="22"/>
              </w:rPr>
            </w:pPr>
            <w:r w:rsidRPr="00926FB9">
              <w:rPr>
                <w:rFonts w:ascii="仿宋_GB2312" w:eastAsia="仿宋_GB2312" w:hint="eastAsia"/>
                <w:color w:val="000000"/>
                <w:sz w:val="22"/>
              </w:rPr>
              <w:t>高产L-精氨酸钝齿棒杆菌基因组系统工程改造</w:t>
            </w:r>
          </w:p>
        </w:tc>
      </w:tr>
      <w:tr w:rsidR="00DD3B55" w:rsidRPr="00926FB9" w:rsidTr="00F07904">
        <w:tc>
          <w:tcPr>
            <w:tcW w:w="709"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7</w:t>
            </w:r>
          </w:p>
        </w:tc>
        <w:tc>
          <w:tcPr>
            <w:tcW w:w="1559"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JUSRP51307A</w:t>
            </w:r>
          </w:p>
        </w:tc>
        <w:tc>
          <w:tcPr>
            <w:tcW w:w="993"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周景文</w:t>
            </w:r>
          </w:p>
        </w:tc>
        <w:tc>
          <w:tcPr>
            <w:tcW w:w="992"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堵国成</w:t>
            </w:r>
          </w:p>
        </w:tc>
        <w:tc>
          <w:tcPr>
            <w:tcW w:w="1276"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生工学院</w:t>
            </w:r>
          </w:p>
        </w:tc>
        <w:tc>
          <w:tcPr>
            <w:tcW w:w="3005" w:type="dxa"/>
            <w:shd w:val="clear" w:color="auto" w:fill="auto"/>
            <w:vAlign w:val="center"/>
          </w:tcPr>
          <w:p w:rsidR="00DD3B55" w:rsidRPr="00926FB9" w:rsidRDefault="00DD3B55" w:rsidP="00F07904">
            <w:pPr>
              <w:spacing w:before="156"/>
              <w:jc w:val="left"/>
              <w:rPr>
                <w:rFonts w:ascii="仿宋_GB2312" w:eastAsia="仿宋_GB2312" w:hAnsi="宋体" w:cs="宋体"/>
                <w:color w:val="000000"/>
                <w:sz w:val="22"/>
              </w:rPr>
            </w:pPr>
            <w:r w:rsidRPr="00926FB9">
              <w:rPr>
                <w:rFonts w:ascii="仿宋_GB2312" w:eastAsia="仿宋_GB2312" w:hint="eastAsia"/>
                <w:color w:val="000000"/>
                <w:sz w:val="22"/>
              </w:rPr>
              <w:t>微生物高效积累黄酮类化合物的关键共性问题研究</w:t>
            </w:r>
          </w:p>
        </w:tc>
      </w:tr>
      <w:tr w:rsidR="00DD3B55" w:rsidRPr="00926FB9" w:rsidTr="00F07904">
        <w:tc>
          <w:tcPr>
            <w:tcW w:w="709"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8</w:t>
            </w:r>
          </w:p>
        </w:tc>
        <w:tc>
          <w:tcPr>
            <w:tcW w:w="1559"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JUSRP51308A</w:t>
            </w:r>
          </w:p>
        </w:tc>
        <w:tc>
          <w:tcPr>
            <w:tcW w:w="993"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匡华</w:t>
            </w:r>
          </w:p>
        </w:tc>
        <w:tc>
          <w:tcPr>
            <w:tcW w:w="992"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胥传来</w:t>
            </w:r>
          </w:p>
        </w:tc>
        <w:tc>
          <w:tcPr>
            <w:tcW w:w="1276"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食品学院</w:t>
            </w:r>
          </w:p>
        </w:tc>
        <w:tc>
          <w:tcPr>
            <w:tcW w:w="3005" w:type="dxa"/>
            <w:shd w:val="clear" w:color="auto" w:fill="auto"/>
            <w:vAlign w:val="center"/>
          </w:tcPr>
          <w:p w:rsidR="00DD3B55" w:rsidRPr="00926FB9" w:rsidRDefault="00DD3B55" w:rsidP="00F07904">
            <w:pPr>
              <w:spacing w:before="156"/>
              <w:jc w:val="left"/>
              <w:rPr>
                <w:rFonts w:ascii="仿宋_GB2312" w:eastAsia="仿宋_GB2312" w:hAnsi="宋体" w:cs="宋体"/>
                <w:color w:val="000000"/>
                <w:sz w:val="22"/>
              </w:rPr>
            </w:pPr>
            <w:r w:rsidRPr="00926FB9">
              <w:rPr>
                <w:rFonts w:ascii="仿宋_GB2312" w:eastAsia="仿宋_GB2312" w:hint="eastAsia"/>
                <w:color w:val="000000"/>
                <w:sz w:val="22"/>
              </w:rPr>
              <w:t>食品安全危害因子等离子手性生物传感快速检测技术及其应用研究</w:t>
            </w:r>
          </w:p>
        </w:tc>
      </w:tr>
      <w:tr w:rsidR="00DD3B55" w:rsidRPr="00926FB9" w:rsidTr="00F07904">
        <w:tc>
          <w:tcPr>
            <w:tcW w:w="709"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9</w:t>
            </w:r>
          </w:p>
        </w:tc>
        <w:tc>
          <w:tcPr>
            <w:tcW w:w="1559"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JUSRP51309A</w:t>
            </w:r>
          </w:p>
        </w:tc>
        <w:tc>
          <w:tcPr>
            <w:tcW w:w="993"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王周平</w:t>
            </w:r>
          </w:p>
        </w:tc>
        <w:tc>
          <w:tcPr>
            <w:tcW w:w="992"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乐国伟</w:t>
            </w:r>
          </w:p>
        </w:tc>
        <w:tc>
          <w:tcPr>
            <w:tcW w:w="1276"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食品学院</w:t>
            </w:r>
          </w:p>
        </w:tc>
        <w:tc>
          <w:tcPr>
            <w:tcW w:w="3005" w:type="dxa"/>
            <w:shd w:val="clear" w:color="auto" w:fill="auto"/>
            <w:vAlign w:val="center"/>
          </w:tcPr>
          <w:p w:rsidR="00DD3B55" w:rsidRPr="00926FB9" w:rsidRDefault="00DD3B55" w:rsidP="00F07904">
            <w:pPr>
              <w:spacing w:before="156"/>
              <w:jc w:val="left"/>
              <w:rPr>
                <w:rFonts w:ascii="仿宋_GB2312" w:eastAsia="仿宋_GB2312" w:hAnsi="宋体" w:cs="宋体"/>
                <w:color w:val="000000"/>
                <w:sz w:val="22"/>
              </w:rPr>
            </w:pPr>
            <w:r w:rsidRPr="00926FB9">
              <w:rPr>
                <w:rFonts w:ascii="仿宋_GB2312" w:eastAsia="仿宋_GB2312" w:hint="eastAsia"/>
                <w:color w:val="000000"/>
                <w:sz w:val="22"/>
              </w:rPr>
              <w:t>基于核酸适配体的食品安全检测新方法研究</w:t>
            </w:r>
          </w:p>
        </w:tc>
      </w:tr>
      <w:tr w:rsidR="00DD3B55" w:rsidRPr="00926FB9" w:rsidTr="00F07904">
        <w:tc>
          <w:tcPr>
            <w:tcW w:w="709"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10</w:t>
            </w:r>
          </w:p>
        </w:tc>
        <w:tc>
          <w:tcPr>
            <w:tcW w:w="1559"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JUSRP51310A</w:t>
            </w:r>
          </w:p>
        </w:tc>
        <w:tc>
          <w:tcPr>
            <w:tcW w:w="993"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沈艳霞</w:t>
            </w:r>
          </w:p>
        </w:tc>
        <w:tc>
          <w:tcPr>
            <w:tcW w:w="992"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纪志成</w:t>
            </w:r>
          </w:p>
        </w:tc>
        <w:tc>
          <w:tcPr>
            <w:tcW w:w="1276" w:type="dxa"/>
            <w:shd w:val="clear" w:color="auto" w:fill="auto"/>
            <w:vAlign w:val="center"/>
          </w:tcPr>
          <w:p w:rsidR="00DD3B55" w:rsidRPr="00926FB9" w:rsidRDefault="00DD3B55" w:rsidP="00F07904">
            <w:pPr>
              <w:spacing w:before="156"/>
              <w:rPr>
                <w:rFonts w:ascii="仿宋_GB2312" w:eastAsia="仿宋_GB2312" w:hAnsi="宋体" w:cs="宋体"/>
                <w:color w:val="000000"/>
                <w:sz w:val="22"/>
              </w:rPr>
            </w:pPr>
            <w:r w:rsidRPr="00926FB9">
              <w:rPr>
                <w:rFonts w:ascii="仿宋_GB2312" w:eastAsia="仿宋_GB2312" w:hint="eastAsia"/>
                <w:color w:val="000000"/>
                <w:sz w:val="22"/>
              </w:rPr>
              <w:t>物联网学院</w:t>
            </w:r>
          </w:p>
        </w:tc>
        <w:tc>
          <w:tcPr>
            <w:tcW w:w="3005" w:type="dxa"/>
            <w:shd w:val="clear" w:color="auto" w:fill="auto"/>
            <w:vAlign w:val="center"/>
          </w:tcPr>
          <w:p w:rsidR="00DD3B55" w:rsidRPr="00926FB9" w:rsidRDefault="00DD3B55" w:rsidP="00F07904">
            <w:pPr>
              <w:spacing w:before="156"/>
              <w:jc w:val="left"/>
              <w:rPr>
                <w:rFonts w:ascii="仿宋_GB2312" w:eastAsia="仿宋_GB2312" w:hAnsi="宋体" w:cs="宋体"/>
                <w:color w:val="000000"/>
                <w:sz w:val="22"/>
              </w:rPr>
            </w:pPr>
            <w:r w:rsidRPr="00926FB9">
              <w:rPr>
                <w:rFonts w:ascii="仿宋_GB2312" w:eastAsia="仿宋_GB2312" w:hint="eastAsia"/>
                <w:color w:val="000000"/>
                <w:sz w:val="22"/>
              </w:rPr>
              <w:t>基于物联网的食品安全监管技术研究</w:t>
            </w:r>
          </w:p>
        </w:tc>
      </w:tr>
      <w:tr w:rsidR="00DD3B55" w:rsidRPr="00926FB9" w:rsidTr="00F07904">
        <w:tc>
          <w:tcPr>
            <w:tcW w:w="709"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11</w:t>
            </w:r>
          </w:p>
        </w:tc>
        <w:tc>
          <w:tcPr>
            <w:tcW w:w="1559"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JUSRP51311A</w:t>
            </w:r>
          </w:p>
        </w:tc>
        <w:tc>
          <w:tcPr>
            <w:tcW w:w="993"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马鑫</w:t>
            </w:r>
          </w:p>
        </w:tc>
        <w:tc>
          <w:tcPr>
            <w:tcW w:w="992"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金坚</w:t>
            </w:r>
          </w:p>
        </w:tc>
        <w:tc>
          <w:tcPr>
            <w:tcW w:w="1276"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药学院</w:t>
            </w:r>
          </w:p>
        </w:tc>
        <w:tc>
          <w:tcPr>
            <w:tcW w:w="3005" w:type="dxa"/>
            <w:shd w:val="clear" w:color="auto" w:fill="auto"/>
            <w:vAlign w:val="center"/>
          </w:tcPr>
          <w:p w:rsidR="00DD3B55" w:rsidRPr="00926FB9" w:rsidRDefault="00DD3B55" w:rsidP="00F07904">
            <w:pPr>
              <w:spacing w:before="156"/>
              <w:jc w:val="left"/>
              <w:rPr>
                <w:rFonts w:ascii="仿宋_GB2312" w:eastAsia="仿宋_GB2312" w:hAnsi="宋体" w:cs="宋体"/>
                <w:color w:val="000000"/>
                <w:sz w:val="22"/>
              </w:rPr>
            </w:pPr>
            <w:r w:rsidRPr="00926FB9">
              <w:rPr>
                <w:rFonts w:ascii="仿宋_GB2312" w:eastAsia="仿宋_GB2312" w:hint="eastAsia"/>
                <w:color w:val="000000"/>
                <w:sz w:val="22"/>
              </w:rPr>
              <w:t>耐药肿瘤细胞胞膜囊泡化的作用及机制研究</w:t>
            </w:r>
          </w:p>
        </w:tc>
      </w:tr>
      <w:tr w:rsidR="00DD3B55" w:rsidRPr="00926FB9" w:rsidTr="00F07904">
        <w:tc>
          <w:tcPr>
            <w:tcW w:w="709"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12</w:t>
            </w:r>
          </w:p>
        </w:tc>
        <w:tc>
          <w:tcPr>
            <w:tcW w:w="1559"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JUSRP51312B</w:t>
            </w:r>
          </w:p>
        </w:tc>
        <w:tc>
          <w:tcPr>
            <w:tcW w:w="993"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王强</w:t>
            </w:r>
          </w:p>
        </w:tc>
        <w:tc>
          <w:tcPr>
            <w:tcW w:w="992"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范雪荣</w:t>
            </w:r>
          </w:p>
        </w:tc>
        <w:tc>
          <w:tcPr>
            <w:tcW w:w="1276"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纺服学院</w:t>
            </w:r>
          </w:p>
        </w:tc>
        <w:tc>
          <w:tcPr>
            <w:tcW w:w="3005" w:type="dxa"/>
            <w:shd w:val="clear" w:color="auto" w:fill="auto"/>
            <w:vAlign w:val="center"/>
          </w:tcPr>
          <w:p w:rsidR="00DD3B55" w:rsidRPr="00926FB9" w:rsidRDefault="00DD3B55" w:rsidP="00F07904">
            <w:pPr>
              <w:spacing w:before="156"/>
              <w:jc w:val="left"/>
              <w:rPr>
                <w:rFonts w:ascii="仿宋_GB2312" w:eastAsia="仿宋_GB2312" w:hAnsi="宋体" w:cs="宋体"/>
                <w:color w:val="000000"/>
                <w:sz w:val="22"/>
              </w:rPr>
            </w:pPr>
            <w:r w:rsidRPr="00926FB9">
              <w:rPr>
                <w:rFonts w:ascii="仿宋_GB2312" w:eastAsia="仿宋_GB2312" w:hint="eastAsia"/>
                <w:color w:val="000000"/>
                <w:sz w:val="22"/>
              </w:rPr>
              <w:t>修饰酶表面定域催化的天然纤维功能化改性及机理研究</w:t>
            </w:r>
          </w:p>
        </w:tc>
      </w:tr>
      <w:tr w:rsidR="00DD3B55" w:rsidRPr="00926FB9" w:rsidTr="00F07904">
        <w:tc>
          <w:tcPr>
            <w:tcW w:w="709"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13</w:t>
            </w:r>
          </w:p>
        </w:tc>
        <w:tc>
          <w:tcPr>
            <w:tcW w:w="1559"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JUSRP51313B</w:t>
            </w:r>
          </w:p>
        </w:tc>
        <w:tc>
          <w:tcPr>
            <w:tcW w:w="993"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徐国强</w:t>
            </w:r>
          </w:p>
        </w:tc>
        <w:tc>
          <w:tcPr>
            <w:tcW w:w="992"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蒋伶活</w:t>
            </w:r>
          </w:p>
        </w:tc>
        <w:tc>
          <w:tcPr>
            <w:tcW w:w="1276" w:type="dxa"/>
            <w:shd w:val="clear" w:color="auto" w:fill="auto"/>
            <w:vAlign w:val="center"/>
          </w:tcPr>
          <w:p w:rsidR="00DD3B55" w:rsidRPr="00926FB9" w:rsidRDefault="00DD3B55" w:rsidP="00F07904">
            <w:pPr>
              <w:spacing w:before="156"/>
              <w:rPr>
                <w:rFonts w:ascii="仿宋_GB2312" w:eastAsia="仿宋_GB2312" w:hAnsi="宋体" w:cs="宋体"/>
                <w:color w:val="000000"/>
                <w:sz w:val="22"/>
              </w:rPr>
            </w:pPr>
            <w:r w:rsidRPr="00926FB9">
              <w:rPr>
                <w:rFonts w:ascii="仿宋_GB2312" w:eastAsia="仿宋_GB2312" w:hint="eastAsia"/>
                <w:color w:val="000000"/>
                <w:sz w:val="22"/>
              </w:rPr>
              <w:t>国家工程实验室</w:t>
            </w:r>
          </w:p>
        </w:tc>
        <w:tc>
          <w:tcPr>
            <w:tcW w:w="3005" w:type="dxa"/>
            <w:shd w:val="clear" w:color="auto" w:fill="auto"/>
            <w:vAlign w:val="center"/>
          </w:tcPr>
          <w:p w:rsidR="00DD3B55" w:rsidRPr="00926FB9" w:rsidRDefault="00DD3B55" w:rsidP="00F07904">
            <w:pPr>
              <w:spacing w:before="156"/>
              <w:jc w:val="left"/>
              <w:rPr>
                <w:rFonts w:ascii="仿宋_GB2312" w:eastAsia="仿宋_GB2312" w:hAnsi="宋体" w:cs="宋体"/>
                <w:color w:val="000000"/>
                <w:sz w:val="22"/>
              </w:rPr>
            </w:pPr>
            <w:r w:rsidRPr="00926FB9">
              <w:rPr>
                <w:rFonts w:ascii="仿宋_GB2312" w:eastAsia="仿宋_GB2312" w:hint="eastAsia"/>
                <w:color w:val="000000"/>
                <w:sz w:val="22"/>
              </w:rPr>
              <w:t>高温条件下酿酒酵母耐受高浓度葡萄糖和酒精的分子机理研究</w:t>
            </w:r>
          </w:p>
        </w:tc>
      </w:tr>
      <w:tr w:rsidR="00DD3B55" w:rsidRPr="00926FB9" w:rsidTr="00F07904">
        <w:tc>
          <w:tcPr>
            <w:tcW w:w="709"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14</w:t>
            </w:r>
          </w:p>
        </w:tc>
        <w:tc>
          <w:tcPr>
            <w:tcW w:w="1559"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JUSRP51314B</w:t>
            </w:r>
          </w:p>
        </w:tc>
        <w:tc>
          <w:tcPr>
            <w:tcW w:w="993"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王光丽</w:t>
            </w:r>
          </w:p>
        </w:tc>
        <w:tc>
          <w:tcPr>
            <w:tcW w:w="992"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李在均</w:t>
            </w:r>
          </w:p>
        </w:tc>
        <w:tc>
          <w:tcPr>
            <w:tcW w:w="1276"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化工学院</w:t>
            </w:r>
          </w:p>
        </w:tc>
        <w:tc>
          <w:tcPr>
            <w:tcW w:w="3005" w:type="dxa"/>
            <w:shd w:val="clear" w:color="auto" w:fill="auto"/>
            <w:vAlign w:val="center"/>
          </w:tcPr>
          <w:p w:rsidR="00DD3B55" w:rsidRPr="00926FB9" w:rsidRDefault="00DD3B55" w:rsidP="00F07904">
            <w:pPr>
              <w:spacing w:before="156"/>
              <w:jc w:val="left"/>
              <w:rPr>
                <w:rFonts w:ascii="仿宋_GB2312" w:eastAsia="仿宋_GB2312" w:hAnsi="宋体" w:cs="宋体"/>
                <w:color w:val="000000"/>
                <w:sz w:val="22"/>
              </w:rPr>
            </w:pPr>
            <w:r w:rsidRPr="00926FB9">
              <w:rPr>
                <w:rFonts w:ascii="仿宋_GB2312" w:eastAsia="仿宋_GB2312" w:hint="eastAsia"/>
                <w:color w:val="000000"/>
                <w:sz w:val="22"/>
              </w:rPr>
              <w:t>用于癌症早期诊断的高灵敏传感界面的构筑及其作用机制研究</w:t>
            </w:r>
          </w:p>
        </w:tc>
      </w:tr>
      <w:tr w:rsidR="00DD3B55" w:rsidRPr="00926FB9" w:rsidTr="00F07904">
        <w:tc>
          <w:tcPr>
            <w:tcW w:w="709"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lastRenderedPageBreak/>
              <w:t>15</w:t>
            </w:r>
          </w:p>
        </w:tc>
        <w:tc>
          <w:tcPr>
            <w:tcW w:w="1559"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JUSRP51315B</w:t>
            </w:r>
          </w:p>
        </w:tc>
        <w:tc>
          <w:tcPr>
            <w:tcW w:w="993"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缪恒锋</w:t>
            </w:r>
          </w:p>
        </w:tc>
        <w:tc>
          <w:tcPr>
            <w:tcW w:w="992"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阮文权</w:t>
            </w:r>
          </w:p>
        </w:tc>
        <w:tc>
          <w:tcPr>
            <w:tcW w:w="1276"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环土学院</w:t>
            </w:r>
          </w:p>
        </w:tc>
        <w:tc>
          <w:tcPr>
            <w:tcW w:w="3005" w:type="dxa"/>
            <w:shd w:val="clear" w:color="auto" w:fill="auto"/>
            <w:vAlign w:val="center"/>
          </w:tcPr>
          <w:p w:rsidR="00DD3B55" w:rsidRPr="00926FB9" w:rsidRDefault="00DD3B55" w:rsidP="00F07904">
            <w:pPr>
              <w:spacing w:before="156"/>
              <w:jc w:val="left"/>
              <w:rPr>
                <w:rFonts w:ascii="仿宋_GB2312" w:eastAsia="仿宋_GB2312" w:hAnsi="宋体" w:cs="宋体"/>
                <w:color w:val="000000"/>
                <w:sz w:val="22"/>
              </w:rPr>
            </w:pPr>
            <w:r w:rsidRPr="00926FB9">
              <w:rPr>
                <w:rFonts w:ascii="仿宋_GB2312" w:eastAsia="仿宋_GB2312" w:hint="eastAsia"/>
                <w:color w:val="000000"/>
                <w:sz w:val="22"/>
              </w:rPr>
              <w:t>厌氧微生物协同代谢纤维素类有机废弃物产甲烷机制研究</w:t>
            </w:r>
          </w:p>
        </w:tc>
      </w:tr>
      <w:tr w:rsidR="00DD3B55" w:rsidRPr="00926FB9" w:rsidTr="00F07904">
        <w:tc>
          <w:tcPr>
            <w:tcW w:w="709"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16</w:t>
            </w:r>
          </w:p>
        </w:tc>
        <w:tc>
          <w:tcPr>
            <w:tcW w:w="1559"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JUSRP51316B</w:t>
            </w:r>
          </w:p>
        </w:tc>
        <w:tc>
          <w:tcPr>
            <w:tcW w:w="993"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曹毅</w:t>
            </w:r>
          </w:p>
        </w:tc>
        <w:tc>
          <w:tcPr>
            <w:tcW w:w="992"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张秋菊</w:t>
            </w:r>
          </w:p>
        </w:tc>
        <w:tc>
          <w:tcPr>
            <w:tcW w:w="1276"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机械学院</w:t>
            </w:r>
          </w:p>
        </w:tc>
        <w:tc>
          <w:tcPr>
            <w:tcW w:w="3005" w:type="dxa"/>
            <w:shd w:val="clear" w:color="auto" w:fill="auto"/>
            <w:vAlign w:val="center"/>
          </w:tcPr>
          <w:p w:rsidR="00DD3B55" w:rsidRPr="00926FB9" w:rsidRDefault="00DD3B55" w:rsidP="00F07904">
            <w:pPr>
              <w:spacing w:before="156"/>
              <w:jc w:val="left"/>
              <w:rPr>
                <w:rFonts w:ascii="仿宋_GB2312" w:eastAsia="仿宋_GB2312" w:hAnsi="宋体" w:cs="宋体"/>
                <w:color w:val="000000"/>
                <w:sz w:val="22"/>
              </w:rPr>
            </w:pPr>
            <w:r w:rsidRPr="00926FB9">
              <w:rPr>
                <w:rFonts w:ascii="仿宋_GB2312" w:eastAsia="仿宋_GB2312" w:hint="eastAsia"/>
                <w:color w:val="000000"/>
                <w:sz w:val="22"/>
              </w:rPr>
              <w:t>食品包装机器人关键技术及其集成应用研究</w:t>
            </w:r>
          </w:p>
        </w:tc>
      </w:tr>
      <w:tr w:rsidR="00DD3B55" w:rsidRPr="00926FB9" w:rsidTr="00F07904">
        <w:tc>
          <w:tcPr>
            <w:tcW w:w="709"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17</w:t>
            </w:r>
          </w:p>
        </w:tc>
        <w:tc>
          <w:tcPr>
            <w:tcW w:w="1559"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JUSRP51317B</w:t>
            </w:r>
          </w:p>
        </w:tc>
        <w:tc>
          <w:tcPr>
            <w:tcW w:w="993"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胡满峰</w:t>
            </w:r>
          </w:p>
        </w:tc>
        <w:tc>
          <w:tcPr>
            <w:tcW w:w="992"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杨永清</w:t>
            </w:r>
          </w:p>
        </w:tc>
        <w:tc>
          <w:tcPr>
            <w:tcW w:w="1276"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理学院</w:t>
            </w:r>
          </w:p>
        </w:tc>
        <w:tc>
          <w:tcPr>
            <w:tcW w:w="3005" w:type="dxa"/>
            <w:shd w:val="clear" w:color="auto" w:fill="auto"/>
            <w:vAlign w:val="center"/>
          </w:tcPr>
          <w:p w:rsidR="00DD3B55" w:rsidRPr="00926FB9" w:rsidRDefault="00DD3B55" w:rsidP="00F07904">
            <w:pPr>
              <w:spacing w:before="156"/>
              <w:jc w:val="left"/>
              <w:rPr>
                <w:rFonts w:ascii="仿宋_GB2312" w:eastAsia="仿宋_GB2312" w:hAnsi="宋体" w:cs="宋体"/>
                <w:color w:val="000000"/>
                <w:sz w:val="22"/>
              </w:rPr>
            </w:pPr>
            <w:r w:rsidRPr="00926FB9">
              <w:rPr>
                <w:rFonts w:ascii="仿宋_GB2312" w:eastAsia="仿宋_GB2312" w:hint="eastAsia"/>
                <w:color w:val="000000"/>
                <w:sz w:val="22"/>
              </w:rPr>
              <w:t>基因调控网络的数学建模理论、方法与应用</w:t>
            </w:r>
          </w:p>
        </w:tc>
      </w:tr>
      <w:tr w:rsidR="00DD3B55" w:rsidRPr="00926FB9" w:rsidTr="00F07904">
        <w:tc>
          <w:tcPr>
            <w:tcW w:w="709"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18</w:t>
            </w:r>
          </w:p>
        </w:tc>
        <w:tc>
          <w:tcPr>
            <w:tcW w:w="1559"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JUSRP51318B</w:t>
            </w:r>
          </w:p>
        </w:tc>
        <w:tc>
          <w:tcPr>
            <w:tcW w:w="993"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吴尧</w:t>
            </w:r>
          </w:p>
        </w:tc>
        <w:tc>
          <w:tcPr>
            <w:tcW w:w="992"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毛白滔</w:t>
            </w:r>
          </w:p>
        </w:tc>
        <w:tc>
          <w:tcPr>
            <w:tcW w:w="1276"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设计学院</w:t>
            </w:r>
          </w:p>
        </w:tc>
        <w:tc>
          <w:tcPr>
            <w:tcW w:w="3005" w:type="dxa"/>
            <w:shd w:val="clear" w:color="auto" w:fill="auto"/>
            <w:vAlign w:val="center"/>
          </w:tcPr>
          <w:p w:rsidR="00DD3B55" w:rsidRPr="00926FB9" w:rsidRDefault="00DD3B55" w:rsidP="00F07904">
            <w:pPr>
              <w:spacing w:before="156"/>
              <w:jc w:val="left"/>
              <w:rPr>
                <w:rFonts w:ascii="仿宋_GB2312" w:eastAsia="仿宋_GB2312" w:hAnsi="宋体" w:cs="宋体"/>
                <w:color w:val="000000"/>
                <w:sz w:val="22"/>
              </w:rPr>
            </w:pPr>
            <w:r w:rsidRPr="00926FB9">
              <w:rPr>
                <w:rFonts w:ascii="仿宋_GB2312" w:eastAsia="仿宋_GB2312" w:hint="eastAsia"/>
                <w:color w:val="000000"/>
                <w:sz w:val="22"/>
              </w:rPr>
              <w:t>我国东南地区乡土建筑营造技术研究</w:t>
            </w:r>
          </w:p>
        </w:tc>
      </w:tr>
      <w:tr w:rsidR="00DD3B55" w:rsidRPr="00926FB9" w:rsidTr="00F07904">
        <w:tc>
          <w:tcPr>
            <w:tcW w:w="709"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19</w:t>
            </w:r>
          </w:p>
        </w:tc>
        <w:tc>
          <w:tcPr>
            <w:tcW w:w="1559"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JUSRP51319B</w:t>
            </w:r>
          </w:p>
        </w:tc>
        <w:tc>
          <w:tcPr>
            <w:tcW w:w="993"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关锋</w:t>
            </w:r>
          </w:p>
        </w:tc>
        <w:tc>
          <w:tcPr>
            <w:tcW w:w="992"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高晓冬</w:t>
            </w:r>
          </w:p>
        </w:tc>
        <w:tc>
          <w:tcPr>
            <w:tcW w:w="1276"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生工学院</w:t>
            </w:r>
          </w:p>
        </w:tc>
        <w:tc>
          <w:tcPr>
            <w:tcW w:w="3005" w:type="dxa"/>
            <w:shd w:val="clear" w:color="auto" w:fill="auto"/>
            <w:vAlign w:val="center"/>
          </w:tcPr>
          <w:p w:rsidR="00DD3B55" w:rsidRPr="00926FB9" w:rsidRDefault="00DD3B55" w:rsidP="00F07904">
            <w:pPr>
              <w:spacing w:before="156"/>
              <w:jc w:val="left"/>
              <w:rPr>
                <w:rFonts w:ascii="仿宋_GB2312" w:eastAsia="仿宋_GB2312" w:hAnsi="宋体" w:cs="宋体"/>
                <w:color w:val="000000"/>
                <w:sz w:val="22"/>
              </w:rPr>
            </w:pPr>
            <w:r w:rsidRPr="00926FB9">
              <w:rPr>
                <w:rFonts w:ascii="仿宋_GB2312" w:eastAsia="仿宋_GB2312" w:hint="eastAsia"/>
                <w:color w:val="000000"/>
                <w:sz w:val="22"/>
              </w:rPr>
              <w:t>糖链的生物学功能及定向合成</w:t>
            </w:r>
          </w:p>
        </w:tc>
      </w:tr>
      <w:tr w:rsidR="00DD3B55" w:rsidRPr="00926FB9" w:rsidTr="00F07904">
        <w:tc>
          <w:tcPr>
            <w:tcW w:w="709"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20</w:t>
            </w:r>
          </w:p>
        </w:tc>
        <w:tc>
          <w:tcPr>
            <w:tcW w:w="1559"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JUSRP51320B</w:t>
            </w:r>
          </w:p>
        </w:tc>
        <w:tc>
          <w:tcPr>
            <w:tcW w:w="993"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陈海琴</w:t>
            </w:r>
          </w:p>
        </w:tc>
        <w:tc>
          <w:tcPr>
            <w:tcW w:w="992"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陈永泉</w:t>
            </w:r>
          </w:p>
        </w:tc>
        <w:tc>
          <w:tcPr>
            <w:tcW w:w="1276"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食品学院</w:t>
            </w:r>
          </w:p>
        </w:tc>
        <w:tc>
          <w:tcPr>
            <w:tcW w:w="3005" w:type="dxa"/>
            <w:shd w:val="clear" w:color="auto" w:fill="auto"/>
            <w:vAlign w:val="center"/>
          </w:tcPr>
          <w:p w:rsidR="00DD3B55" w:rsidRPr="00926FB9" w:rsidRDefault="00DD3B55" w:rsidP="00F07904">
            <w:pPr>
              <w:spacing w:before="156"/>
              <w:jc w:val="left"/>
              <w:rPr>
                <w:rFonts w:ascii="仿宋_GB2312" w:eastAsia="仿宋_GB2312" w:hAnsi="宋体" w:cs="宋体"/>
                <w:color w:val="000000"/>
                <w:sz w:val="22"/>
              </w:rPr>
            </w:pPr>
            <w:r w:rsidRPr="00926FB9">
              <w:rPr>
                <w:rFonts w:ascii="仿宋_GB2312" w:eastAsia="仿宋_GB2312" w:hint="eastAsia"/>
                <w:color w:val="000000"/>
                <w:sz w:val="22"/>
              </w:rPr>
              <w:t>产油微生物高山被孢霉的脂质合成通路研究</w:t>
            </w:r>
          </w:p>
        </w:tc>
      </w:tr>
      <w:tr w:rsidR="00DD3B55" w:rsidRPr="00926FB9" w:rsidTr="00F07904">
        <w:tc>
          <w:tcPr>
            <w:tcW w:w="709"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21</w:t>
            </w:r>
          </w:p>
        </w:tc>
        <w:tc>
          <w:tcPr>
            <w:tcW w:w="1559"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JUSRP51321B</w:t>
            </w:r>
          </w:p>
        </w:tc>
        <w:tc>
          <w:tcPr>
            <w:tcW w:w="993"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邓赵红</w:t>
            </w:r>
          </w:p>
        </w:tc>
        <w:tc>
          <w:tcPr>
            <w:tcW w:w="992"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刘渊</w:t>
            </w:r>
          </w:p>
        </w:tc>
        <w:tc>
          <w:tcPr>
            <w:tcW w:w="1276"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数媒学院</w:t>
            </w:r>
          </w:p>
        </w:tc>
        <w:tc>
          <w:tcPr>
            <w:tcW w:w="3005" w:type="dxa"/>
            <w:shd w:val="clear" w:color="auto" w:fill="auto"/>
            <w:vAlign w:val="center"/>
          </w:tcPr>
          <w:p w:rsidR="00DD3B55" w:rsidRPr="00926FB9" w:rsidRDefault="00DD3B55" w:rsidP="00F07904">
            <w:pPr>
              <w:spacing w:before="156"/>
              <w:jc w:val="left"/>
              <w:rPr>
                <w:rFonts w:ascii="仿宋_GB2312" w:eastAsia="仿宋_GB2312" w:hAnsi="宋体" w:cs="宋体"/>
                <w:color w:val="000000"/>
                <w:sz w:val="22"/>
              </w:rPr>
            </w:pPr>
            <w:r w:rsidRPr="00926FB9">
              <w:rPr>
                <w:rFonts w:ascii="仿宋_GB2312" w:eastAsia="仿宋_GB2312" w:hint="eastAsia"/>
                <w:color w:val="000000"/>
                <w:sz w:val="22"/>
              </w:rPr>
              <w:t>跨领域大规模多媒体概念识别方法及应用</w:t>
            </w:r>
          </w:p>
        </w:tc>
      </w:tr>
      <w:tr w:rsidR="00DD3B55" w:rsidRPr="00926FB9" w:rsidTr="00F07904">
        <w:tc>
          <w:tcPr>
            <w:tcW w:w="709"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22</w:t>
            </w:r>
          </w:p>
        </w:tc>
        <w:tc>
          <w:tcPr>
            <w:tcW w:w="1559"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JUSRP51322B</w:t>
            </w:r>
          </w:p>
        </w:tc>
        <w:tc>
          <w:tcPr>
            <w:tcW w:w="993"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楼旭阳</w:t>
            </w:r>
          </w:p>
        </w:tc>
        <w:tc>
          <w:tcPr>
            <w:tcW w:w="992"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崔宝同</w:t>
            </w:r>
          </w:p>
        </w:tc>
        <w:tc>
          <w:tcPr>
            <w:tcW w:w="1276" w:type="dxa"/>
            <w:shd w:val="clear" w:color="auto" w:fill="auto"/>
            <w:vAlign w:val="center"/>
          </w:tcPr>
          <w:p w:rsidR="00DD3B55" w:rsidRPr="00926FB9" w:rsidRDefault="00DD3B55" w:rsidP="00F07904">
            <w:pPr>
              <w:spacing w:before="156"/>
              <w:rPr>
                <w:rFonts w:ascii="仿宋_GB2312" w:eastAsia="仿宋_GB2312" w:hAnsi="宋体" w:cs="宋体"/>
                <w:color w:val="000000"/>
                <w:sz w:val="22"/>
              </w:rPr>
            </w:pPr>
            <w:r w:rsidRPr="00926FB9">
              <w:rPr>
                <w:rFonts w:ascii="仿宋_GB2312" w:eastAsia="仿宋_GB2312" w:hint="eastAsia"/>
                <w:color w:val="000000"/>
                <w:sz w:val="22"/>
              </w:rPr>
              <w:t>物联网学院</w:t>
            </w:r>
          </w:p>
        </w:tc>
        <w:tc>
          <w:tcPr>
            <w:tcW w:w="3005" w:type="dxa"/>
            <w:shd w:val="clear" w:color="auto" w:fill="auto"/>
            <w:vAlign w:val="center"/>
          </w:tcPr>
          <w:p w:rsidR="00DD3B55" w:rsidRPr="00926FB9" w:rsidRDefault="00DD3B55" w:rsidP="00F07904">
            <w:pPr>
              <w:spacing w:before="156"/>
              <w:jc w:val="left"/>
              <w:rPr>
                <w:rFonts w:ascii="仿宋_GB2312" w:eastAsia="仿宋_GB2312" w:hAnsi="宋体" w:cs="宋体"/>
                <w:color w:val="000000"/>
                <w:sz w:val="22"/>
              </w:rPr>
            </w:pPr>
            <w:r w:rsidRPr="00926FB9">
              <w:rPr>
                <w:rFonts w:ascii="仿宋_GB2312" w:eastAsia="仿宋_GB2312" w:hint="eastAsia"/>
                <w:color w:val="000000"/>
                <w:sz w:val="22"/>
              </w:rPr>
              <w:t>弱耦合神经振子系统的建模、分析及应用</w:t>
            </w:r>
          </w:p>
        </w:tc>
      </w:tr>
      <w:tr w:rsidR="00DD3B55" w:rsidRPr="00926FB9" w:rsidTr="00F07904">
        <w:tc>
          <w:tcPr>
            <w:tcW w:w="709"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23</w:t>
            </w:r>
          </w:p>
        </w:tc>
        <w:tc>
          <w:tcPr>
            <w:tcW w:w="1559"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JUSRP51323B</w:t>
            </w:r>
          </w:p>
        </w:tc>
        <w:tc>
          <w:tcPr>
            <w:tcW w:w="993"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闫大为</w:t>
            </w:r>
          </w:p>
        </w:tc>
        <w:tc>
          <w:tcPr>
            <w:tcW w:w="992" w:type="dxa"/>
            <w:shd w:val="clear" w:color="auto" w:fill="auto"/>
            <w:vAlign w:val="center"/>
          </w:tcPr>
          <w:p w:rsidR="00DD3B55" w:rsidRPr="00926FB9" w:rsidRDefault="00DD3B55" w:rsidP="00F07904">
            <w:pPr>
              <w:spacing w:before="156"/>
              <w:jc w:val="center"/>
              <w:rPr>
                <w:rFonts w:ascii="仿宋_GB2312" w:eastAsia="仿宋_GB2312" w:hAnsi="宋体" w:cs="宋体"/>
                <w:color w:val="000000"/>
                <w:sz w:val="22"/>
              </w:rPr>
            </w:pPr>
            <w:r w:rsidRPr="00926FB9">
              <w:rPr>
                <w:rFonts w:ascii="仿宋_GB2312" w:eastAsia="仿宋_GB2312" w:hint="eastAsia"/>
                <w:color w:val="000000"/>
                <w:sz w:val="22"/>
              </w:rPr>
              <w:t>顾晓峰</w:t>
            </w:r>
          </w:p>
        </w:tc>
        <w:tc>
          <w:tcPr>
            <w:tcW w:w="1276" w:type="dxa"/>
            <w:shd w:val="clear" w:color="auto" w:fill="auto"/>
            <w:vAlign w:val="center"/>
          </w:tcPr>
          <w:p w:rsidR="00DD3B55" w:rsidRPr="00926FB9" w:rsidRDefault="00DD3B55" w:rsidP="00F07904">
            <w:pPr>
              <w:spacing w:before="156"/>
              <w:rPr>
                <w:rFonts w:ascii="仿宋_GB2312" w:eastAsia="仿宋_GB2312" w:hAnsi="宋体" w:cs="宋体"/>
                <w:color w:val="000000"/>
                <w:sz w:val="22"/>
              </w:rPr>
            </w:pPr>
            <w:r w:rsidRPr="00926FB9">
              <w:rPr>
                <w:rFonts w:ascii="仿宋_GB2312" w:eastAsia="仿宋_GB2312" w:hint="eastAsia"/>
                <w:color w:val="000000"/>
                <w:sz w:val="22"/>
              </w:rPr>
              <w:t>物联网学院</w:t>
            </w:r>
          </w:p>
        </w:tc>
        <w:tc>
          <w:tcPr>
            <w:tcW w:w="3005" w:type="dxa"/>
            <w:shd w:val="clear" w:color="auto" w:fill="auto"/>
            <w:vAlign w:val="center"/>
          </w:tcPr>
          <w:p w:rsidR="00DD3B55" w:rsidRPr="00926FB9" w:rsidRDefault="00DD3B55" w:rsidP="00F07904">
            <w:pPr>
              <w:spacing w:before="156"/>
              <w:jc w:val="left"/>
              <w:rPr>
                <w:rFonts w:ascii="仿宋_GB2312" w:eastAsia="仿宋_GB2312" w:hAnsi="宋体" w:cs="宋体"/>
                <w:color w:val="000000"/>
                <w:sz w:val="22"/>
              </w:rPr>
            </w:pPr>
            <w:r w:rsidRPr="00926FB9">
              <w:rPr>
                <w:rFonts w:ascii="仿宋_GB2312" w:eastAsia="仿宋_GB2312" w:hint="eastAsia"/>
                <w:color w:val="000000"/>
                <w:sz w:val="22"/>
              </w:rPr>
              <w:t>氮化镓基半导体器件制备及其可靠性研究</w:t>
            </w:r>
          </w:p>
        </w:tc>
      </w:tr>
    </w:tbl>
    <w:p w:rsidR="00DD3B55" w:rsidRDefault="00DD3B55" w:rsidP="00DD3B55">
      <w:pPr>
        <w:rPr>
          <w:rFonts w:ascii="仿宋" w:eastAsia="仿宋" w:hAnsi="仿宋" w:cs="Arial"/>
          <w:kern w:val="0"/>
          <w:sz w:val="24"/>
          <w:szCs w:val="24"/>
        </w:rPr>
      </w:pPr>
    </w:p>
    <w:p w:rsidR="00DD3B55" w:rsidRDefault="00DD3B55" w:rsidP="00DD3B55">
      <w:pPr>
        <w:rPr>
          <w:rFonts w:ascii="仿宋" w:eastAsia="仿宋" w:hAnsi="仿宋" w:cs="Arial"/>
          <w:kern w:val="0"/>
          <w:sz w:val="24"/>
          <w:szCs w:val="24"/>
        </w:rPr>
      </w:pPr>
    </w:p>
    <w:p w:rsidR="00DD3B55" w:rsidRDefault="00DD3B55" w:rsidP="00DD3B55">
      <w:pPr>
        <w:rPr>
          <w:rFonts w:ascii="仿宋" w:eastAsia="仿宋" w:hAnsi="仿宋" w:cs="Arial"/>
          <w:kern w:val="0"/>
          <w:sz w:val="24"/>
          <w:szCs w:val="24"/>
        </w:rPr>
      </w:pPr>
    </w:p>
    <w:p w:rsidR="00DD3B55" w:rsidRDefault="00DD3B55" w:rsidP="00DD3B55">
      <w:pPr>
        <w:rPr>
          <w:rFonts w:ascii="仿宋" w:eastAsia="仿宋" w:hAnsi="仿宋" w:cs="Arial"/>
          <w:kern w:val="0"/>
          <w:sz w:val="24"/>
          <w:szCs w:val="24"/>
        </w:rPr>
      </w:pPr>
    </w:p>
    <w:p w:rsidR="00DD3B55" w:rsidRDefault="00DD3B55" w:rsidP="00DD3B55">
      <w:pPr>
        <w:rPr>
          <w:rFonts w:ascii="仿宋" w:eastAsia="仿宋" w:hAnsi="仿宋" w:cs="Arial"/>
          <w:kern w:val="0"/>
          <w:sz w:val="24"/>
          <w:szCs w:val="24"/>
        </w:rPr>
      </w:pPr>
    </w:p>
    <w:p w:rsidR="00DD3B55" w:rsidRDefault="00DD3B55" w:rsidP="00DD3B55">
      <w:pPr>
        <w:rPr>
          <w:rFonts w:ascii="仿宋" w:eastAsia="仿宋" w:hAnsi="仿宋" w:cs="Arial"/>
          <w:kern w:val="0"/>
          <w:sz w:val="24"/>
          <w:szCs w:val="24"/>
        </w:rPr>
      </w:pPr>
    </w:p>
    <w:p w:rsidR="00DD3B55" w:rsidRDefault="00DD3B55" w:rsidP="00DD3B55">
      <w:pPr>
        <w:rPr>
          <w:rFonts w:ascii="仿宋" w:eastAsia="仿宋" w:hAnsi="仿宋" w:cs="Arial"/>
          <w:kern w:val="0"/>
          <w:sz w:val="24"/>
          <w:szCs w:val="24"/>
        </w:rPr>
      </w:pPr>
    </w:p>
    <w:p w:rsidR="00DD3B55" w:rsidRDefault="00DD3B55" w:rsidP="00DD3B55">
      <w:pPr>
        <w:rPr>
          <w:rFonts w:ascii="仿宋" w:eastAsia="仿宋" w:hAnsi="仿宋" w:cs="Arial"/>
          <w:kern w:val="0"/>
          <w:sz w:val="24"/>
          <w:szCs w:val="24"/>
        </w:rPr>
      </w:pPr>
    </w:p>
    <w:p w:rsidR="00DD3B55" w:rsidRDefault="00DD3B55" w:rsidP="00DD3B55">
      <w:pPr>
        <w:rPr>
          <w:rFonts w:ascii="仿宋" w:eastAsia="仿宋" w:hAnsi="仿宋" w:cs="Arial"/>
          <w:kern w:val="0"/>
          <w:sz w:val="24"/>
          <w:szCs w:val="24"/>
        </w:rPr>
      </w:pPr>
    </w:p>
    <w:p w:rsidR="00DD3B55" w:rsidRDefault="00DD3B55" w:rsidP="00DD3B55">
      <w:pPr>
        <w:rPr>
          <w:rFonts w:ascii="仿宋" w:eastAsia="仿宋" w:hAnsi="仿宋" w:cs="Arial"/>
          <w:kern w:val="0"/>
          <w:sz w:val="24"/>
          <w:szCs w:val="24"/>
        </w:rPr>
      </w:pPr>
    </w:p>
    <w:p w:rsidR="00DD3B55" w:rsidRDefault="00DD3B55" w:rsidP="00DD3B55">
      <w:pPr>
        <w:rPr>
          <w:rFonts w:ascii="仿宋" w:eastAsia="仿宋" w:hAnsi="仿宋" w:cs="Arial"/>
          <w:kern w:val="0"/>
          <w:sz w:val="24"/>
          <w:szCs w:val="24"/>
        </w:rPr>
      </w:pPr>
    </w:p>
    <w:p w:rsidR="00DD3B55" w:rsidRDefault="00DD3B55" w:rsidP="00DD3B55">
      <w:pPr>
        <w:rPr>
          <w:rFonts w:ascii="仿宋" w:eastAsia="仿宋" w:hAnsi="仿宋" w:cs="Arial"/>
          <w:kern w:val="0"/>
          <w:sz w:val="24"/>
          <w:szCs w:val="24"/>
        </w:rPr>
      </w:pPr>
    </w:p>
    <w:p w:rsidR="00DD3B55" w:rsidRDefault="00DD3B55" w:rsidP="00DD3B55">
      <w:pPr>
        <w:rPr>
          <w:rFonts w:ascii="仿宋" w:eastAsia="仿宋" w:hAnsi="仿宋" w:cs="Arial"/>
          <w:kern w:val="0"/>
          <w:sz w:val="24"/>
          <w:szCs w:val="24"/>
        </w:rPr>
      </w:pPr>
    </w:p>
    <w:p w:rsidR="00DD3B55" w:rsidRDefault="00DD3B55" w:rsidP="00DD3B55">
      <w:pPr>
        <w:rPr>
          <w:rFonts w:ascii="仿宋" w:eastAsia="仿宋" w:hAnsi="仿宋" w:cs="Arial"/>
          <w:kern w:val="0"/>
          <w:sz w:val="24"/>
          <w:szCs w:val="24"/>
        </w:rPr>
      </w:pPr>
    </w:p>
    <w:p w:rsidR="00DD3B55" w:rsidRDefault="00DD3B55" w:rsidP="00DD3B55">
      <w:pPr>
        <w:rPr>
          <w:rFonts w:ascii="仿宋" w:eastAsia="仿宋" w:hAnsi="仿宋" w:cs="Arial"/>
          <w:kern w:val="0"/>
          <w:sz w:val="24"/>
          <w:szCs w:val="24"/>
        </w:rPr>
      </w:pPr>
    </w:p>
    <w:p w:rsidR="00DD3B55" w:rsidRDefault="00DD3B55" w:rsidP="00DD3B55">
      <w:pPr>
        <w:rPr>
          <w:rFonts w:ascii="仿宋" w:eastAsia="仿宋" w:hAnsi="仿宋" w:cs="Arial"/>
          <w:kern w:val="0"/>
          <w:sz w:val="24"/>
          <w:szCs w:val="24"/>
        </w:rPr>
      </w:pPr>
    </w:p>
    <w:p w:rsidR="00DD3B55" w:rsidRDefault="00DD3B55" w:rsidP="00DD3B55">
      <w:pPr>
        <w:rPr>
          <w:rFonts w:ascii="仿宋" w:eastAsia="仿宋" w:hAnsi="仿宋" w:cs="Arial"/>
          <w:kern w:val="0"/>
          <w:sz w:val="24"/>
          <w:szCs w:val="24"/>
        </w:rPr>
      </w:pPr>
    </w:p>
    <w:p w:rsidR="00DD3B55" w:rsidRDefault="00DD3B55" w:rsidP="00DD3B55">
      <w:pPr>
        <w:rPr>
          <w:rFonts w:ascii="仿宋" w:eastAsia="仿宋" w:hAnsi="仿宋" w:cs="Arial"/>
          <w:kern w:val="0"/>
          <w:sz w:val="24"/>
          <w:szCs w:val="24"/>
        </w:rPr>
      </w:pPr>
    </w:p>
    <w:p w:rsidR="00DD3B55" w:rsidRDefault="00DD3B55" w:rsidP="00DD3B55">
      <w:pPr>
        <w:rPr>
          <w:rFonts w:ascii="仿宋" w:eastAsia="仿宋" w:hAnsi="仿宋" w:cs="Arial"/>
          <w:kern w:val="0"/>
          <w:sz w:val="24"/>
          <w:szCs w:val="24"/>
        </w:rPr>
      </w:pPr>
    </w:p>
    <w:p w:rsidR="00DD3B55" w:rsidRDefault="00DD3B55" w:rsidP="00DD3B55">
      <w:pPr>
        <w:rPr>
          <w:rFonts w:ascii="仿宋" w:eastAsia="仿宋" w:hAnsi="仿宋" w:cs="Arial"/>
          <w:kern w:val="0"/>
          <w:sz w:val="24"/>
          <w:szCs w:val="24"/>
        </w:rPr>
      </w:pPr>
    </w:p>
    <w:p w:rsidR="00DD3B55" w:rsidRPr="00926FB9" w:rsidRDefault="00DD3B55" w:rsidP="00DD3B55">
      <w:pPr>
        <w:widowControl/>
        <w:spacing w:line="360" w:lineRule="atLeast"/>
        <w:ind w:firstLineChars="50" w:firstLine="120"/>
        <w:jc w:val="left"/>
        <w:rPr>
          <w:rFonts w:ascii="宋体" w:eastAsia="宋体" w:hAnsi="宋体" w:cs="宋体"/>
          <w:color w:val="000000"/>
          <w:kern w:val="0"/>
          <w:sz w:val="24"/>
          <w:szCs w:val="24"/>
        </w:rPr>
      </w:pPr>
      <w:r w:rsidRPr="00926FB9">
        <w:rPr>
          <w:rFonts w:ascii="宋体" w:eastAsia="宋体" w:hAnsi="宋体" w:cs="宋体" w:hint="eastAsia"/>
          <w:b/>
          <w:color w:val="000000"/>
          <w:kern w:val="0"/>
          <w:sz w:val="24"/>
          <w:szCs w:val="24"/>
        </w:rPr>
        <w:lastRenderedPageBreak/>
        <w:t>附</w:t>
      </w:r>
      <w:r>
        <w:rPr>
          <w:rFonts w:ascii="宋体" w:eastAsia="宋体" w:hAnsi="宋体" w:cs="宋体" w:hint="eastAsia"/>
          <w:b/>
          <w:color w:val="000000"/>
          <w:kern w:val="0"/>
          <w:sz w:val="24"/>
          <w:szCs w:val="24"/>
        </w:rPr>
        <w:t>件</w:t>
      </w:r>
      <w:r w:rsidRPr="00926FB9">
        <w:rPr>
          <w:rFonts w:ascii="宋体" w:eastAsia="宋体" w:hAnsi="宋体" w:cs="宋体"/>
          <w:b/>
          <w:color w:val="000000"/>
          <w:kern w:val="0"/>
          <w:sz w:val="24"/>
          <w:szCs w:val="24"/>
        </w:rPr>
        <w:t>二</w:t>
      </w:r>
      <w:r>
        <w:rPr>
          <w:rFonts w:ascii="仿宋" w:eastAsia="仿宋" w:hAnsi="仿宋" w:cs="Arial" w:hint="eastAsia"/>
          <w:kern w:val="0"/>
          <w:sz w:val="24"/>
          <w:szCs w:val="24"/>
        </w:rPr>
        <w:t xml:space="preserve">   </w:t>
      </w:r>
      <w:r w:rsidR="004F383E">
        <w:rPr>
          <w:rFonts w:ascii="仿宋" w:eastAsia="仿宋" w:hAnsi="仿宋" w:cs="Arial"/>
          <w:kern w:val="0"/>
          <w:sz w:val="24"/>
          <w:szCs w:val="24"/>
        </w:rPr>
        <w:t xml:space="preserve">       </w:t>
      </w:r>
      <w:r w:rsidR="004F383E" w:rsidRPr="004F383E">
        <w:rPr>
          <w:rFonts w:ascii="宋体" w:eastAsia="宋体" w:hAnsi="宋体" w:cs="宋体" w:hint="eastAsia"/>
          <w:b/>
          <w:color w:val="000000"/>
          <w:kern w:val="0"/>
          <w:sz w:val="24"/>
          <w:szCs w:val="24"/>
        </w:rPr>
        <w:t>1</w:t>
      </w:r>
      <w:r w:rsidR="004F383E" w:rsidRPr="004F383E">
        <w:rPr>
          <w:rFonts w:ascii="宋体" w:eastAsia="宋体" w:hAnsi="宋体" w:cs="宋体"/>
          <w:b/>
          <w:color w:val="000000"/>
          <w:kern w:val="0"/>
          <w:sz w:val="24"/>
          <w:szCs w:val="24"/>
        </w:rPr>
        <w:t>4</w:t>
      </w:r>
      <w:r w:rsidR="004F383E" w:rsidRPr="004F383E">
        <w:rPr>
          <w:rFonts w:ascii="宋体" w:eastAsia="宋体" w:hAnsi="宋体" w:cs="宋体" w:hint="eastAsia"/>
          <w:b/>
          <w:color w:val="000000"/>
          <w:kern w:val="0"/>
          <w:sz w:val="24"/>
          <w:szCs w:val="24"/>
        </w:rPr>
        <w:t>年度</w:t>
      </w:r>
      <w:r w:rsidR="004F383E" w:rsidRPr="004F383E">
        <w:rPr>
          <w:rFonts w:ascii="宋体" w:eastAsia="宋体" w:hAnsi="宋体" w:cs="宋体"/>
          <w:b/>
          <w:color w:val="000000"/>
          <w:kern w:val="0"/>
          <w:sz w:val="24"/>
          <w:szCs w:val="24"/>
        </w:rPr>
        <w:t>自主科研-重点项目（</w:t>
      </w:r>
      <w:r w:rsidR="004F383E" w:rsidRPr="004F383E">
        <w:rPr>
          <w:rFonts w:ascii="宋体" w:eastAsia="宋体" w:hAnsi="宋体" w:cs="宋体" w:hint="eastAsia"/>
          <w:b/>
          <w:color w:val="000000"/>
          <w:kern w:val="0"/>
          <w:sz w:val="24"/>
          <w:szCs w:val="24"/>
        </w:rPr>
        <w:t>理工</w:t>
      </w:r>
      <w:r w:rsidR="004F383E" w:rsidRPr="004F383E">
        <w:rPr>
          <w:rFonts w:ascii="宋体" w:eastAsia="宋体" w:hAnsi="宋体" w:cs="宋体"/>
          <w:b/>
          <w:color w:val="000000"/>
          <w:kern w:val="0"/>
          <w:sz w:val="24"/>
          <w:szCs w:val="24"/>
        </w:rPr>
        <w:t>类）</w:t>
      </w:r>
      <w:r w:rsidR="004F383E" w:rsidRPr="004F383E">
        <w:rPr>
          <w:rFonts w:ascii="宋体" w:eastAsia="宋体" w:hAnsi="宋体" w:cs="宋体" w:hint="eastAsia"/>
          <w:b/>
          <w:color w:val="000000"/>
          <w:kern w:val="0"/>
          <w:sz w:val="24"/>
          <w:szCs w:val="24"/>
        </w:rPr>
        <w:t>立项</w:t>
      </w:r>
      <w:r w:rsidR="004F383E" w:rsidRPr="004F383E">
        <w:rPr>
          <w:rFonts w:ascii="宋体" w:eastAsia="宋体" w:hAnsi="宋体" w:cs="宋体"/>
          <w:b/>
          <w:color w:val="000000"/>
          <w:kern w:val="0"/>
          <w:sz w:val="24"/>
          <w:szCs w:val="24"/>
        </w:rPr>
        <w:t>清单</w:t>
      </w:r>
    </w:p>
    <w:tbl>
      <w:tblPr>
        <w:tblW w:w="8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559"/>
        <w:gridCol w:w="1134"/>
        <w:gridCol w:w="993"/>
        <w:gridCol w:w="1275"/>
        <w:gridCol w:w="2977"/>
      </w:tblGrid>
      <w:tr w:rsidR="00DD3B55" w:rsidRPr="00C9747C" w:rsidTr="00F07904">
        <w:trPr>
          <w:jc w:val="center"/>
        </w:trPr>
        <w:tc>
          <w:tcPr>
            <w:tcW w:w="596" w:type="dxa"/>
            <w:shd w:val="clear" w:color="auto" w:fill="auto"/>
            <w:vAlign w:val="center"/>
          </w:tcPr>
          <w:p w:rsidR="00DD3B55" w:rsidRPr="00553F69" w:rsidRDefault="00DD3B55" w:rsidP="00F07904">
            <w:pPr>
              <w:spacing w:before="156"/>
              <w:jc w:val="center"/>
              <w:rPr>
                <w:rFonts w:ascii="仿宋_GB2312" w:eastAsia="仿宋_GB2312" w:hAnsi="宋体" w:cs="宋体"/>
                <w:b/>
                <w:bCs/>
                <w:color w:val="000000"/>
                <w:sz w:val="24"/>
              </w:rPr>
            </w:pPr>
            <w:r w:rsidRPr="00C9747C">
              <w:rPr>
                <w:rFonts w:ascii="仿宋_GB2312" w:eastAsia="仿宋_GB2312" w:hint="eastAsia"/>
                <w:b/>
                <w:bCs/>
                <w:color w:val="000000"/>
              </w:rPr>
              <w:t>序号</w:t>
            </w:r>
          </w:p>
        </w:tc>
        <w:tc>
          <w:tcPr>
            <w:tcW w:w="1559" w:type="dxa"/>
            <w:shd w:val="clear" w:color="auto" w:fill="auto"/>
            <w:vAlign w:val="center"/>
          </w:tcPr>
          <w:p w:rsidR="00DD3B55" w:rsidRPr="00553F69" w:rsidRDefault="00DD3B55" w:rsidP="00F07904">
            <w:pPr>
              <w:spacing w:before="156"/>
              <w:jc w:val="center"/>
              <w:rPr>
                <w:rFonts w:ascii="仿宋_GB2312" w:eastAsia="仿宋_GB2312" w:hAnsi="宋体" w:cs="宋体"/>
                <w:b/>
                <w:bCs/>
                <w:color w:val="000000"/>
                <w:sz w:val="24"/>
              </w:rPr>
            </w:pPr>
            <w:r w:rsidRPr="00C9747C">
              <w:rPr>
                <w:rFonts w:ascii="仿宋_GB2312" w:eastAsia="仿宋_GB2312" w:hint="eastAsia"/>
                <w:b/>
                <w:bCs/>
                <w:color w:val="000000"/>
              </w:rPr>
              <w:t>项目编号</w:t>
            </w:r>
          </w:p>
        </w:tc>
        <w:tc>
          <w:tcPr>
            <w:tcW w:w="1134" w:type="dxa"/>
            <w:shd w:val="clear" w:color="auto" w:fill="auto"/>
            <w:vAlign w:val="center"/>
          </w:tcPr>
          <w:p w:rsidR="00DD3B55" w:rsidRPr="00C9747C" w:rsidRDefault="00DD3B55" w:rsidP="00F07904">
            <w:pPr>
              <w:spacing w:before="156"/>
              <w:jc w:val="center"/>
              <w:rPr>
                <w:rFonts w:ascii="仿宋_GB2312" w:eastAsia="仿宋_GB2312"/>
                <w:b/>
                <w:bCs/>
                <w:color w:val="000000"/>
              </w:rPr>
            </w:pPr>
            <w:r w:rsidRPr="00C9747C">
              <w:rPr>
                <w:rFonts w:ascii="仿宋_GB2312" w:eastAsia="仿宋_GB2312" w:hint="eastAsia"/>
                <w:b/>
                <w:bCs/>
                <w:color w:val="000000"/>
              </w:rPr>
              <w:t>第一</w:t>
            </w:r>
          </w:p>
          <w:p w:rsidR="00DD3B55" w:rsidRPr="00553F69" w:rsidRDefault="00DD3B55" w:rsidP="00F07904">
            <w:pPr>
              <w:spacing w:before="156"/>
              <w:jc w:val="center"/>
              <w:rPr>
                <w:rFonts w:ascii="仿宋_GB2312" w:eastAsia="仿宋_GB2312" w:hAnsi="宋体" w:cs="宋体"/>
                <w:b/>
                <w:bCs/>
                <w:color w:val="000000"/>
                <w:sz w:val="24"/>
              </w:rPr>
            </w:pPr>
            <w:r w:rsidRPr="00C9747C">
              <w:rPr>
                <w:rFonts w:ascii="仿宋_GB2312" w:eastAsia="仿宋_GB2312" w:hint="eastAsia"/>
                <w:b/>
                <w:bCs/>
                <w:color w:val="000000"/>
              </w:rPr>
              <w:t>负责人</w:t>
            </w:r>
          </w:p>
        </w:tc>
        <w:tc>
          <w:tcPr>
            <w:tcW w:w="993" w:type="dxa"/>
            <w:shd w:val="clear" w:color="auto" w:fill="auto"/>
            <w:vAlign w:val="center"/>
          </w:tcPr>
          <w:p w:rsidR="00DD3B55" w:rsidRPr="00C9747C" w:rsidRDefault="00DD3B55" w:rsidP="00F07904">
            <w:pPr>
              <w:spacing w:before="156"/>
              <w:jc w:val="center"/>
              <w:rPr>
                <w:rFonts w:ascii="仿宋_GB2312" w:eastAsia="仿宋_GB2312"/>
                <w:b/>
                <w:bCs/>
                <w:color w:val="000000"/>
              </w:rPr>
            </w:pPr>
            <w:r w:rsidRPr="00C9747C">
              <w:rPr>
                <w:rFonts w:ascii="仿宋_GB2312" w:eastAsia="仿宋_GB2312" w:hint="eastAsia"/>
                <w:b/>
                <w:bCs/>
                <w:color w:val="000000"/>
              </w:rPr>
              <w:t>第二</w:t>
            </w:r>
          </w:p>
          <w:p w:rsidR="00DD3B55" w:rsidRPr="00553F69" w:rsidRDefault="00DD3B55" w:rsidP="00F07904">
            <w:pPr>
              <w:spacing w:before="156"/>
              <w:jc w:val="center"/>
              <w:rPr>
                <w:rFonts w:ascii="仿宋_GB2312" w:eastAsia="仿宋_GB2312" w:hAnsi="宋体" w:cs="宋体"/>
                <w:b/>
                <w:bCs/>
                <w:color w:val="000000"/>
                <w:sz w:val="24"/>
              </w:rPr>
            </w:pPr>
            <w:r w:rsidRPr="00C9747C">
              <w:rPr>
                <w:rFonts w:ascii="仿宋_GB2312" w:eastAsia="仿宋_GB2312" w:hint="eastAsia"/>
                <w:b/>
                <w:bCs/>
                <w:color w:val="000000"/>
              </w:rPr>
              <w:t>负责人</w:t>
            </w:r>
          </w:p>
        </w:tc>
        <w:tc>
          <w:tcPr>
            <w:tcW w:w="1275" w:type="dxa"/>
            <w:shd w:val="clear" w:color="auto" w:fill="auto"/>
            <w:vAlign w:val="center"/>
          </w:tcPr>
          <w:p w:rsidR="00DD3B55" w:rsidRPr="00553F69" w:rsidRDefault="00DD3B55" w:rsidP="00F07904">
            <w:pPr>
              <w:spacing w:before="156"/>
              <w:jc w:val="center"/>
              <w:rPr>
                <w:rFonts w:ascii="仿宋_GB2312" w:eastAsia="仿宋_GB2312" w:hAnsi="宋体" w:cs="宋体"/>
                <w:b/>
                <w:bCs/>
                <w:color w:val="000000"/>
                <w:sz w:val="24"/>
              </w:rPr>
            </w:pPr>
            <w:r w:rsidRPr="00C9747C">
              <w:rPr>
                <w:rFonts w:ascii="仿宋_GB2312" w:eastAsia="仿宋_GB2312" w:hint="eastAsia"/>
                <w:b/>
                <w:bCs/>
                <w:color w:val="000000"/>
              </w:rPr>
              <w:t>学院</w:t>
            </w:r>
          </w:p>
        </w:tc>
        <w:tc>
          <w:tcPr>
            <w:tcW w:w="2977" w:type="dxa"/>
            <w:shd w:val="clear" w:color="auto" w:fill="auto"/>
            <w:vAlign w:val="center"/>
          </w:tcPr>
          <w:p w:rsidR="00DD3B55" w:rsidRPr="00553F69" w:rsidRDefault="00DD3B55" w:rsidP="00F07904">
            <w:pPr>
              <w:spacing w:before="156"/>
              <w:jc w:val="center"/>
              <w:rPr>
                <w:rFonts w:ascii="仿宋_GB2312" w:eastAsia="仿宋_GB2312" w:hAnsi="宋体" w:cs="宋体"/>
                <w:b/>
                <w:bCs/>
                <w:color w:val="000000"/>
                <w:sz w:val="24"/>
              </w:rPr>
            </w:pPr>
            <w:r w:rsidRPr="00C9747C">
              <w:rPr>
                <w:rFonts w:ascii="仿宋_GB2312" w:eastAsia="仿宋_GB2312" w:hint="eastAsia"/>
                <w:b/>
                <w:bCs/>
                <w:color w:val="000000"/>
              </w:rPr>
              <w:t>项目名称</w:t>
            </w:r>
          </w:p>
        </w:tc>
      </w:tr>
      <w:tr w:rsidR="00DD3B55" w:rsidRPr="00C9747C" w:rsidTr="00F07904">
        <w:trPr>
          <w:jc w:val="center"/>
        </w:trPr>
        <w:tc>
          <w:tcPr>
            <w:tcW w:w="596" w:type="dxa"/>
            <w:shd w:val="clear" w:color="auto" w:fill="auto"/>
            <w:vAlign w:val="center"/>
          </w:tcPr>
          <w:p w:rsidR="00DD3B55" w:rsidRPr="001417C0" w:rsidRDefault="00DD3B55" w:rsidP="00F07904">
            <w:pPr>
              <w:spacing w:before="156"/>
              <w:jc w:val="center"/>
              <w:rPr>
                <w:rFonts w:ascii="仿宋_GB2312" w:eastAsia="仿宋_GB2312"/>
                <w:color w:val="000000"/>
                <w:sz w:val="22"/>
              </w:rPr>
            </w:pPr>
            <w:r w:rsidRPr="00C9747C">
              <w:rPr>
                <w:rFonts w:ascii="仿宋_GB2312" w:eastAsia="仿宋_GB2312" w:hint="eastAsia"/>
                <w:color w:val="000000"/>
                <w:sz w:val="22"/>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D3B55" w:rsidRPr="001417C0" w:rsidRDefault="00DD3B55" w:rsidP="00F07904">
            <w:pPr>
              <w:widowControl/>
              <w:jc w:val="center"/>
              <w:rPr>
                <w:rFonts w:ascii="仿宋_GB2312" w:eastAsia="仿宋_GB2312"/>
                <w:color w:val="000000"/>
                <w:sz w:val="22"/>
              </w:rPr>
            </w:pPr>
            <w:r w:rsidRPr="001417C0">
              <w:rPr>
                <w:rFonts w:ascii="仿宋_GB2312" w:eastAsia="仿宋_GB2312" w:hint="eastAsia"/>
                <w:color w:val="000000"/>
                <w:sz w:val="22"/>
              </w:rPr>
              <w:t>JUSRP51401A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D3B55" w:rsidRPr="001417C0" w:rsidRDefault="00DD3B55" w:rsidP="00F07904">
            <w:pPr>
              <w:widowControl/>
              <w:jc w:val="center"/>
              <w:rPr>
                <w:rFonts w:ascii="仿宋_GB2312" w:eastAsia="仿宋_GB2312"/>
                <w:color w:val="000000"/>
                <w:sz w:val="22"/>
              </w:rPr>
            </w:pPr>
            <w:r w:rsidRPr="001417C0">
              <w:rPr>
                <w:rFonts w:ascii="仿宋_GB2312" w:eastAsia="仿宋_GB2312" w:hint="eastAsia"/>
                <w:color w:val="000000"/>
                <w:sz w:val="22"/>
              </w:rPr>
              <w:t>杨艳坤</w:t>
            </w:r>
          </w:p>
        </w:tc>
        <w:tc>
          <w:tcPr>
            <w:tcW w:w="993" w:type="dxa"/>
            <w:tcBorders>
              <w:top w:val="single" w:sz="4" w:space="0" w:color="auto"/>
              <w:left w:val="nil"/>
              <w:bottom w:val="single" w:sz="4" w:space="0" w:color="auto"/>
              <w:right w:val="single" w:sz="4" w:space="0" w:color="auto"/>
            </w:tcBorders>
            <w:shd w:val="clear" w:color="auto" w:fill="auto"/>
            <w:vAlign w:val="center"/>
          </w:tcPr>
          <w:p w:rsidR="00DD3B55" w:rsidRPr="001417C0" w:rsidRDefault="00DD3B55" w:rsidP="00F07904">
            <w:pPr>
              <w:jc w:val="center"/>
              <w:rPr>
                <w:rFonts w:ascii="仿宋_GB2312" w:eastAsia="仿宋_GB2312"/>
                <w:color w:val="000000"/>
                <w:sz w:val="22"/>
              </w:rPr>
            </w:pPr>
            <w:r w:rsidRPr="001417C0">
              <w:rPr>
                <w:rFonts w:ascii="仿宋_GB2312" w:eastAsia="仿宋_GB2312" w:hint="eastAsia"/>
                <w:color w:val="000000"/>
                <w:sz w:val="22"/>
              </w:rPr>
              <w:t>白仲虎</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D3B55" w:rsidRPr="001417C0" w:rsidRDefault="00DD3B55" w:rsidP="00F07904">
            <w:pPr>
              <w:widowControl/>
              <w:jc w:val="center"/>
              <w:rPr>
                <w:rFonts w:ascii="仿宋_GB2312" w:eastAsia="仿宋_GB2312"/>
                <w:color w:val="000000"/>
                <w:sz w:val="22"/>
              </w:rPr>
            </w:pPr>
            <w:r w:rsidRPr="001417C0">
              <w:rPr>
                <w:rFonts w:ascii="仿宋_GB2312" w:eastAsia="仿宋_GB2312" w:hint="eastAsia"/>
                <w:color w:val="000000"/>
                <w:sz w:val="22"/>
              </w:rPr>
              <w:t>国家工程</w:t>
            </w:r>
            <w:r w:rsidRPr="001417C0">
              <w:rPr>
                <w:rFonts w:ascii="仿宋_GB2312" w:eastAsia="仿宋_GB2312"/>
                <w:color w:val="000000"/>
                <w:sz w:val="22"/>
              </w:rPr>
              <w:t>实验室</w:t>
            </w:r>
          </w:p>
        </w:tc>
        <w:tc>
          <w:tcPr>
            <w:tcW w:w="2977" w:type="dxa"/>
            <w:tcBorders>
              <w:top w:val="single" w:sz="4" w:space="0" w:color="auto"/>
              <w:left w:val="nil"/>
              <w:bottom w:val="single" w:sz="4" w:space="0" w:color="auto"/>
              <w:right w:val="single" w:sz="4" w:space="0" w:color="auto"/>
            </w:tcBorders>
            <w:shd w:val="clear" w:color="auto" w:fill="auto"/>
            <w:vAlign w:val="center"/>
          </w:tcPr>
          <w:p w:rsidR="00DD3B55" w:rsidRPr="001417C0" w:rsidRDefault="00DD3B55" w:rsidP="00F07904">
            <w:pPr>
              <w:rPr>
                <w:rFonts w:ascii="仿宋_GB2312" w:eastAsia="仿宋_GB2312"/>
                <w:color w:val="000000"/>
                <w:sz w:val="22"/>
              </w:rPr>
            </w:pPr>
            <w:r w:rsidRPr="001417C0">
              <w:rPr>
                <w:rFonts w:ascii="仿宋_GB2312" w:eastAsia="仿宋_GB2312" w:hint="eastAsia"/>
                <w:color w:val="000000"/>
                <w:sz w:val="22"/>
              </w:rPr>
              <w:t>基于微反应器的HTP细胞筛选技术及ScFv谷氨酸棒杆菌表达纯化系统的建立</w:t>
            </w:r>
          </w:p>
        </w:tc>
      </w:tr>
      <w:tr w:rsidR="00DD3B55" w:rsidRPr="00C9747C" w:rsidTr="00F07904">
        <w:trPr>
          <w:jc w:val="center"/>
        </w:trPr>
        <w:tc>
          <w:tcPr>
            <w:tcW w:w="596" w:type="dxa"/>
            <w:shd w:val="clear" w:color="auto" w:fill="auto"/>
            <w:vAlign w:val="center"/>
          </w:tcPr>
          <w:p w:rsidR="00DD3B55" w:rsidRPr="001417C0" w:rsidRDefault="00DD3B55" w:rsidP="00F07904">
            <w:pPr>
              <w:spacing w:before="156"/>
              <w:jc w:val="center"/>
              <w:rPr>
                <w:rFonts w:ascii="仿宋_GB2312" w:eastAsia="仿宋_GB2312"/>
                <w:color w:val="000000"/>
                <w:sz w:val="22"/>
              </w:rPr>
            </w:pPr>
            <w:r w:rsidRPr="00C9747C">
              <w:rPr>
                <w:rFonts w:ascii="仿宋_GB2312" w:eastAsia="仿宋_GB2312" w:hint="eastAsia"/>
                <w:color w:val="000000"/>
                <w:sz w:val="22"/>
              </w:rPr>
              <w:t>2</w:t>
            </w:r>
          </w:p>
        </w:tc>
        <w:tc>
          <w:tcPr>
            <w:tcW w:w="1559" w:type="dxa"/>
            <w:tcBorders>
              <w:top w:val="nil"/>
              <w:left w:val="single" w:sz="4" w:space="0" w:color="auto"/>
              <w:bottom w:val="single" w:sz="4" w:space="0" w:color="auto"/>
              <w:right w:val="single" w:sz="4" w:space="0" w:color="auto"/>
            </w:tcBorders>
            <w:shd w:val="clear" w:color="auto" w:fill="auto"/>
            <w:vAlign w:val="center"/>
          </w:tcPr>
          <w:p w:rsidR="00DD3B55" w:rsidRPr="001417C0" w:rsidRDefault="00DD3B55" w:rsidP="00F07904">
            <w:pPr>
              <w:widowControl/>
              <w:jc w:val="center"/>
              <w:rPr>
                <w:rFonts w:ascii="仿宋_GB2312" w:eastAsia="仿宋_GB2312"/>
                <w:color w:val="000000"/>
                <w:sz w:val="22"/>
              </w:rPr>
            </w:pPr>
            <w:r w:rsidRPr="001417C0">
              <w:rPr>
                <w:rFonts w:ascii="仿宋_GB2312" w:eastAsia="仿宋_GB2312" w:hint="eastAsia"/>
                <w:color w:val="000000"/>
                <w:sz w:val="22"/>
              </w:rPr>
              <w:t>JUSRP51402A</w:t>
            </w:r>
          </w:p>
        </w:tc>
        <w:tc>
          <w:tcPr>
            <w:tcW w:w="1134" w:type="dxa"/>
            <w:tcBorders>
              <w:top w:val="nil"/>
              <w:left w:val="single" w:sz="4" w:space="0" w:color="auto"/>
              <w:bottom w:val="single" w:sz="4" w:space="0" w:color="auto"/>
              <w:right w:val="single" w:sz="4" w:space="0" w:color="auto"/>
            </w:tcBorders>
            <w:shd w:val="clear" w:color="auto" w:fill="auto"/>
            <w:vAlign w:val="center"/>
          </w:tcPr>
          <w:p w:rsidR="00DD3B55" w:rsidRPr="001417C0" w:rsidRDefault="00DD3B55" w:rsidP="00F07904">
            <w:pPr>
              <w:jc w:val="center"/>
              <w:rPr>
                <w:rFonts w:ascii="仿宋_GB2312" w:eastAsia="仿宋_GB2312"/>
                <w:color w:val="000000"/>
                <w:sz w:val="22"/>
              </w:rPr>
            </w:pPr>
            <w:r w:rsidRPr="001417C0">
              <w:rPr>
                <w:rFonts w:ascii="仿宋_GB2312" w:eastAsia="仿宋_GB2312" w:hint="eastAsia"/>
                <w:color w:val="000000"/>
                <w:sz w:val="22"/>
              </w:rPr>
              <w:t>周楠迪</w:t>
            </w:r>
          </w:p>
        </w:tc>
        <w:tc>
          <w:tcPr>
            <w:tcW w:w="993" w:type="dxa"/>
            <w:tcBorders>
              <w:top w:val="nil"/>
              <w:left w:val="nil"/>
              <w:bottom w:val="single" w:sz="4" w:space="0" w:color="auto"/>
              <w:right w:val="single" w:sz="4" w:space="0" w:color="auto"/>
            </w:tcBorders>
            <w:shd w:val="clear" w:color="auto" w:fill="auto"/>
            <w:vAlign w:val="center"/>
          </w:tcPr>
          <w:p w:rsidR="00DD3B55" w:rsidRPr="001417C0" w:rsidRDefault="00DD3B55" w:rsidP="00F07904">
            <w:pPr>
              <w:jc w:val="center"/>
              <w:rPr>
                <w:rFonts w:ascii="仿宋_GB2312" w:eastAsia="仿宋_GB2312"/>
                <w:color w:val="000000"/>
                <w:sz w:val="22"/>
              </w:rPr>
            </w:pPr>
            <w:r w:rsidRPr="001417C0">
              <w:rPr>
                <w:rFonts w:ascii="仿宋_GB2312" w:eastAsia="仿宋_GB2312" w:hint="eastAsia"/>
                <w:color w:val="000000"/>
                <w:sz w:val="22"/>
              </w:rPr>
              <w:t>田亚平</w:t>
            </w:r>
          </w:p>
        </w:tc>
        <w:tc>
          <w:tcPr>
            <w:tcW w:w="1275" w:type="dxa"/>
            <w:tcBorders>
              <w:top w:val="nil"/>
              <w:left w:val="single" w:sz="4" w:space="0" w:color="auto"/>
              <w:bottom w:val="single" w:sz="4" w:space="0" w:color="auto"/>
              <w:right w:val="single" w:sz="4" w:space="0" w:color="auto"/>
            </w:tcBorders>
            <w:shd w:val="clear" w:color="auto" w:fill="auto"/>
            <w:vAlign w:val="center"/>
          </w:tcPr>
          <w:p w:rsidR="00DD3B55" w:rsidRPr="001417C0" w:rsidRDefault="00DD3B55" w:rsidP="00F07904">
            <w:pPr>
              <w:jc w:val="center"/>
              <w:rPr>
                <w:rFonts w:ascii="仿宋_GB2312" w:eastAsia="仿宋_GB2312"/>
                <w:color w:val="000000"/>
                <w:sz w:val="22"/>
              </w:rPr>
            </w:pPr>
            <w:r w:rsidRPr="001417C0">
              <w:rPr>
                <w:rFonts w:ascii="仿宋_GB2312" w:eastAsia="仿宋_GB2312" w:hint="eastAsia"/>
                <w:color w:val="000000"/>
                <w:sz w:val="22"/>
              </w:rPr>
              <w:t>生工学院</w:t>
            </w:r>
          </w:p>
        </w:tc>
        <w:tc>
          <w:tcPr>
            <w:tcW w:w="2977" w:type="dxa"/>
            <w:tcBorders>
              <w:top w:val="nil"/>
              <w:left w:val="nil"/>
              <w:bottom w:val="single" w:sz="4" w:space="0" w:color="auto"/>
              <w:right w:val="single" w:sz="4" w:space="0" w:color="auto"/>
            </w:tcBorders>
            <w:shd w:val="clear" w:color="auto" w:fill="auto"/>
            <w:vAlign w:val="center"/>
          </w:tcPr>
          <w:p w:rsidR="00DD3B55" w:rsidRPr="001417C0" w:rsidRDefault="00DD3B55" w:rsidP="00F07904">
            <w:pPr>
              <w:rPr>
                <w:rFonts w:ascii="仿宋_GB2312" w:eastAsia="仿宋_GB2312"/>
                <w:color w:val="000000"/>
                <w:sz w:val="22"/>
              </w:rPr>
            </w:pPr>
            <w:r w:rsidRPr="001417C0">
              <w:rPr>
                <w:rFonts w:ascii="仿宋_GB2312" w:eastAsia="仿宋_GB2312" w:hint="eastAsia"/>
                <w:color w:val="000000"/>
                <w:sz w:val="22"/>
              </w:rPr>
              <w:t>氨基甲酸乙酯降解酶的研究及其在检测与控制中的应用</w:t>
            </w:r>
          </w:p>
        </w:tc>
      </w:tr>
      <w:tr w:rsidR="00DD3B55" w:rsidRPr="00C9747C" w:rsidTr="00F07904">
        <w:trPr>
          <w:jc w:val="center"/>
        </w:trPr>
        <w:tc>
          <w:tcPr>
            <w:tcW w:w="596" w:type="dxa"/>
            <w:shd w:val="clear" w:color="auto" w:fill="auto"/>
            <w:vAlign w:val="center"/>
          </w:tcPr>
          <w:p w:rsidR="00DD3B55" w:rsidRPr="001417C0" w:rsidRDefault="00DD3B55" w:rsidP="00F07904">
            <w:pPr>
              <w:spacing w:before="156"/>
              <w:jc w:val="center"/>
              <w:rPr>
                <w:rFonts w:ascii="仿宋_GB2312" w:eastAsia="仿宋_GB2312"/>
                <w:color w:val="000000"/>
                <w:sz w:val="22"/>
              </w:rPr>
            </w:pPr>
            <w:r w:rsidRPr="00C9747C">
              <w:rPr>
                <w:rFonts w:ascii="仿宋_GB2312" w:eastAsia="仿宋_GB2312" w:hint="eastAsia"/>
                <w:color w:val="000000"/>
                <w:sz w:val="22"/>
              </w:rPr>
              <w:t>3</w:t>
            </w:r>
          </w:p>
        </w:tc>
        <w:tc>
          <w:tcPr>
            <w:tcW w:w="1559" w:type="dxa"/>
            <w:tcBorders>
              <w:top w:val="nil"/>
              <w:left w:val="single" w:sz="4" w:space="0" w:color="auto"/>
              <w:bottom w:val="single" w:sz="4" w:space="0" w:color="auto"/>
              <w:right w:val="single" w:sz="4" w:space="0" w:color="auto"/>
            </w:tcBorders>
            <w:shd w:val="clear" w:color="auto" w:fill="auto"/>
            <w:vAlign w:val="center"/>
          </w:tcPr>
          <w:p w:rsidR="00DD3B55" w:rsidRPr="001417C0" w:rsidRDefault="00DD3B55" w:rsidP="00F07904">
            <w:pPr>
              <w:widowControl/>
              <w:jc w:val="center"/>
              <w:rPr>
                <w:rFonts w:ascii="仿宋_GB2312" w:eastAsia="仿宋_GB2312"/>
                <w:color w:val="000000"/>
                <w:sz w:val="22"/>
              </w:rPr>
            </w:pPr>
            <w:r w:rsidRPr="001417C0">
              <w:rPr>
                <w:rFonts w:ascii="仿宋_GB2312" w:eastAsia="仿宋_GB2312" w:hint="eastAsia"/>
                <w:color w:val="000000"/>
                <w:sz w:val="22"/>
              </w:rPr>
              <w:t>JUSRP51403A</w:t>
            </w:r>
          </w:p>
        </w:tc>
        <w:tc>
          <w:tcPr>
            <w:tcW w:w="1134" w:type="dxa"/>
            <w:tcBorders>
              <w:top w:val="nil"/>
              <w:left w:val="single" w:sz="4" w:space="0" w:color="auto"/>
              <w:bottom w:val="single" w:sz="4" w:space="0" w:color="auto"/>
              <w:right w:val="single" w:sz="4" w:space="0" w:color="auto"/>
            </w:tcBorders>
            <w:shd w:val="clear" w:color="auto" w:fill="auto"/>
            <w:vAlign w:val="center"/>
          </w:tcPr>
          <w:p w:rsidR="00DD3B55" w:rsidRPr="001417C0" w:rsidRDefault="00DD3B55" w:rsidP="00F07904">
            <w:pPr>
              <w:jc w:val="center"/>
              <w:rPr>
                <w:rFonts w:ascii="仿宋_GB2312" w:eastAsia="仿宋_GB2312"/>
                <w:color w:val="000000"/>
                <w:sz w:val="22"/>
              </w:rPr>
            </w:pPr>
            <w:r w:rsidRPr="001417C0">
              <w:rPr>
                <w:rFonts w:ascii="仿宋_GB2312" w:eastAsia="仿宋_GB2312" w:hint="eastAsia"/>
                <w:color w:val="000000"/>
                <w:sz w:val="22"/>
              </w:rPr>
              <w:t>王  军</w:t>
            </w:r>
          </w:p>
        </w:tc>
        <w:tc>
          <w:tcPr>
            <w:tcW w:w="993" w:type="dxa"/>
            <w:tcBorders>
              <w:top w:val="nil"/>
              <w:left w:val="nil"/>
              <w:bottom w:val="single" w:sz="4" w:space="0" w:color="auto"/>
              <w:right w:val="single" w:sz="4" w:space="0" w:color="auto"/>
            </w:tcBorders>
            <w:shd w:val="clear" w:color="auto" w:fill="auto"/>
            <w:vAlign w:val="center"/>
          </w:tcPr>
          <w:p w:rsidR="00DD3B55" w:rsidRPr="001417C0" w:rsidRDefault="00DD3B55" w:rsidP="00F07904">
            <w:pPr>
              <w:jc w:val="center"/>
              <w:rPr>
                <w:rFonts w:ascii="仿宋_GB2312" w:eastAsia="仿宋_GB2312"/>
                <w:color w:val="000000"/>
                <w:sz w:val="22"/>
              </w:rPr>
            </w:pPr>
            <w:r w:rsidRPr="001417C0">
              <w:rPr>
                <w:rFonts w:ascii="仿宋_GB2312" w:eastAsia="仿宋_GB2312" w:hint="eastAsia"/>
                <w:color w:val="000000"/>
                <w:sz w:val="22"/>
              </w:rPr>
              <w:t>卢立新</w:t>
            </w:r>
          </w:p>
        </w:tc>
        <w:tc>
          <w:tcPr>
            <w:tcW w:w="1275" w:type="dxa"/>
            <w:tcBorders>
              <w:top w:val="nil"/>
              <w:left w:val="single" w:sz="4" w:space="0" w:color="auto"/>
              <w:bottom w:val="single" w:sz="4" w:space="0" w:color="auto"/>
              <w:right w:val="single" w:sz="4" w:space="0" w:color="auto"/>
            </w:tcBorders>
            <w:shd w:val="clear" w:color="auto" w:fill="auto"/>
            <w:vAlign w:val="center"/>
          </w:tcPr>
          <w:p w:rsidR="00DD3B55" w:rsidRPr="001417C0" w:rsidRDefault="00DD3B55" w:rsidP="00F07904">
            <w:pPr>
              <w:jc w:val="center"/>
              <w:rPr>
                <w:rFonts w:ascii="仿宋_GB2312" w:eastAsia="仿宋_GB2312"/>
                <w:color w:val="000000"/>
                <w:sz w:val="22"/>
              </w:rPr>
            </w:pPr>
            <w:r w:rsidRPr="001417C0">
              <w:rPr>
                <w:rFonts w:ascii="仿宋_GB2312" w:eastAsia="仿宋_GB2312" w:hint="eastAsia"/>
                <w:color w:val="000000"/>
                <w:sz w:val="22"/>
              </w:rPr>
              <w:t>机械学院</w:t>
            </w:r>
          </w:p>
        </w:tc>
        <w:tc>
          <w:tcPr>
            <w:tcW w:w="2977" w:type="dxa"/>
            <w:tcBorders>
              <w:top w:val="nil"/>
              <w:left w:val="nil"/>
              <w:bottom w:val="single" w:sz="4" w:space="0" w:color="auto"/>
              <w:right w:val="single" w:sz="4" w:space="0" w:color="auto"/>
            </w:tcBorders>
            <w:shd w:val="clear" w:color="auto" w:fill="auto"/>
            <w:vAlign w:val="center"/>
          </w:tcPr>
          <w:p w:rsidR="00DD3B55" w:rsidRPr="001417C0" w:rsidRDefault="00DD3B55" w:rsidP="00F07904">
            <w:pPr>
              <w:rPr>
                <w:rFonts w:ascii="仿宋_GB2312" w:eastAsia="仿宋_GB2312"/>
                <w:color w:val="000000"/>
                <w:sz w:val="22"/>
              </w:rPr>
            </w:pPr>
            <w:r w:rsidRPr="001417C0">
              <w:rPr>
                <w:rFonts w:ascii="仿宋_GB2312" w:eastAsia="仿宋_GB2312" w:hint="eastAsia"/>
                <w:color w:val="000000"/>
                <w:sz w:val="22"/>
              </w:rPr>
              <w:t>中式即食食品纸盒无菌包装工业化关键技术与装备</w:t>
            </w:r>
          </w:p>
        </w:tc>
      </w:tr>
      <w:tr w:rsidR="00DD3B55" w:rsidRPr="00C9747C" w:rsidTr="00F07904">
        <w:trPr>
          <w:jc w:val="center"/>
        </w:trPr>
        <w:tc>
          <w:tcPr>
            <w:tcW w:w="596" w:type="dxa"/>
            <w:shd w:val="clear" w:color="auto" w:fill="auto"/>
            <w:vAlign w:val="center"/>
          </w:tcPr>
          <w:p w:rsidR="00DD3B55" w:rsidRPr="001417C0" w:rsidRDefault="00DD3B55" w:rsidP="00F07904">
            <w:pPr>
              <w:spacing w:before="156"/>
              <w:jc w:val="center"/>
              <w:rPr>
                <w:rFonts w:ascii="仿宋_GB2312" w:eastAsia="仿宋_GB2312"/>
                <w:color w:val="000000"/>
                <w:sz w:val="22"/>
              </w:rPr>
            </w:pPr>
            <w:r w:rsidRPr="00C9747C">
              <w:rPr>
                <w:rFonts w:ascii="仿宋_GB2312" w:eastAsia="仿宋_GB2312" w:hint="eastAsia"/>
                <w:color w:val="000000"/>
                <w:sz w:val="22"/>
              </w:rPr>
              <w:t>4</w:t>
            </w:r>
          </w:p>
        </w:tc>
        <w:tc>
          <w:tcPr>
            <w:tcW w:w="1559" w:type="dxa"/>
            <w:tcBorders>
              <w:top w:val="nil"/>
              <w:left w:val="single" w:sz="4" w:space="0" w:color="auto"/>
              <w:bottom w:val="single" w:sz="4" w:space="0" w:color="auto"/>
              <w:right w:val="single" w:sz="4" w:space="0" w:color="auto"/>
            </w:tcBorders>
            <w:shd w:val="clear" w:color="auto" w:fill="auto"/>
            <w:vAlign w:val="center"/>
          </w:tcPr>
          <w:p w:rsidR="00DD3B55" w:rsidRPr="001417C0" w:rsidRDefault="00DD3B55" w:rsidP="00F07904">
            <w:pPr>
              <w:widowControl/>
              <w:jc w:val="center"/>
              <w:rPr>
                <w:rFonts w:ascii="仿宋_GB2312" w:eastAsia="仿宋_GB2312"/>
                <w:color w:val="000000"/>
                <w:sz w:val="22"/>
              </w:rPr>
            </w:pPr>
            <w:r w:rsidRPr="001417C0">
              <w:rPr>
                <w:rFonts w:ascii="仿宋_GB2312" w:eastAsia="仿宋_GB2312" w:hint="eastAsia"/>
                <w:color w:val="000000"/>
                <w:sz w:val="22"/>
              </w:rPr>
              <w:t>JUSRP51404A</w:t>
            </w:r>
          </w:p>
        </w:tc>
        <w:tc>
          <w:tcPr>
            <w:tcW w:w="1134" w:type="dxa"/>
            <w:tcBorders>
              <w:top w:val="nil"/>
              <w:left w:val="single" w:sz="4" w:space="0" w:color="auto"/>
              <w:bottom w:val="single" w:sz="4" w:space="0" w:color="auto"/>
              <w:right w:val="single" w:sz="4" w:space="0" w:color="auto"/>
            </w:tcBorders>
            <w:shd w:val="clear" w:color="auto" w:fill="auto"/>
            <w:vAlign w:val="center"/>
          </w:tcPr>
          <w:p w:rsidR="00DD3B55" w:rsidRPr="001417C0" w:rsidRDefault="00DD3B55" w:rsidP="00F07904">
            <w:pPr>
              <w:jc w:val="center"/>
              <w:rPr>
                <w:rFonts w:ascii="仿宋_GB2312" w:eastAsia="仿宋_GB2312"/>
                <w:color w:val="000000"/>
                <w:sz w:val="22"/>
              </w:rPr>
            </w:pPr>
            <w:r w:rsidRPr="001417C0">
              <w:rPr>
                <w:rFonts w:ascii="仿宋_GB2312" w:eastAsia="仿宋_GB2312" w:hint="eastAsia"/>
                <w:color w:val="000000"/>
                <w:sz w:val="22"/>
              </w:rPr>
              <w:t>丛洪莲</w:t>
            </w:r>
          </w:p>
        </w:tc>
        <w:tc>
          <w:tcPr>
            <w:tcW w:w="993" w:type="dxa"/>
            <w:tcBorders>
              <w:top w:val="nil"/>
              <w:left w:val="nil"/>
              <w:bottom w:val="single" w:sz="4" w:space="0" w:color="auto"/>
              <w:right w:val="single" w:sz="4" w:space="0" w:color="auto"/>
            </w:tcBorders>
            <w:shd w:val="clear" w:color="auto" w:fill="auto"/>
            <w:vAlign w:val="center"/>
          </w:tcPr>
          <w:p w:rsidR="00DD3B55" w:rsidRPr="001417C0" w:rsidRDefault="00DD3B55" w:rsidP="00F07904">
            <w:pPr>
              <w:jc w:val="center"/>
              <w:rPr>
                <w:rFonts w:ascii="仿宋_GB2312" w:eastAsia="仿宋_GB2312"/>
                <w:color w:val="000000"/>
                <w:sz w:val="22"/>
              </w:rPr>
            </w:pPr>
            <w:r w:rsidRPr="001417C0">
              <w:rPr>
                <w:rFonts w:ascii="仿宋_GB2312" w:eastAsia="仿宋_GB2312" w:hint="eastAsia"/>
                <w:color w:val="000000"/>
                <w:sz w:val="22"/>
              </w:rPr>
              <w:t>蒋高明</w:t>
            </w:r>
          </w:p>
        </w:tc>
        <w:tc>
          <w:tcPr>
            <w:tcW w:w="1275" w:type="dxa"/>
            <w:tcBorders>
              <w:top w:val="nil"/>
              <w:left w:val="single" w:sz="4" w:space="0" w:color="auto"/>
              <w:bottom w:val="single" w:sz="4" w:space="0" w:color="auto"/>
              <w:right w:val="single" w:sz="4" w:space="0" w:color="auto"/>
            </w:tcBorders>
            <w:shd w:val="clear" w:color="auto" w:fill="auto"/>
            <w:vAlign w:val="center"/>
          </w:tcPr>
          <w:p w:rsidR="00DD3B55" w:rsidRPr="001417C0" w:rsidRDefault="00DD3B55" w:rsidP="00F07904">
            <w:pPr>
              <w:jc w:val="center"/>
              <w:rPr>
                <w:rFonts w:ascii="仿宋_GB2312" w:eastAsia="仿宋_GB2312"/>
                <w:color w:val="000000"/>
                <w:sz w:val="22"/>
              </w:rPr>
            </w:pPr>
            <w:r w:rsidRPr="001417C0">
              <w:rPr>
                <w:rFonts w:ascii="仿宋_GB2312" w:eastAsia="仿宋_GB2312" w:hint="eastAsia"/>
                <w:color w:val="000000"/>
                <w:sz w:val="22"/>
              </w:rPr>
              <w:t>纺服学院</w:t>
            </w:r>
          </w:p>
        </w:tc>
        <w:tc>
          <w:tcPr>
            <w:tcW w:w="2977" w:type="dxa"/>
            <w:tcBorders>
              <w:top w:val="nil"/>
              <w:left w:val="nil"/>
              <w:bottom w:val="single" w:sz="4" w:space="0" w:color="auto"/>
              <w:right w:val="single" w:sz="4" w:space="0" w:color="auto"/>
            </w:tcBorders>
            <w:shd w:val="clear" w:color="auto" w:fill="auto"/>
            <w:vAlign w:val="center"/>
          </w:tcPr>
          <w:p w:rsidR="00DD3B55" w:rsidRPr="001417C0" w:rsidRDefault="00DD3B55" w:rsidP="00F07904">
            <w:pPr>
              <w:rPr>
                <w:rFonts w:ascii="仿宋_GB2312" w:eastAsia="仿宋_GB2312"/>
                <w:color w:val="000000"/>
                <w:sz w:val="22"/>
              </w:rPr>
            </w:pPr>
            <w:r w:rsidRPr="001417C0">
              <w:rPr>
                <w:rFonts w:ascii="仿宋_GB2312" w:eastAsia="仿宋_GB2312" w:hint="eastAsia"/>
                <w:color w:val="000000"/>
                <w:sz w:val="22"/>
              </w:rPr>
              <w:t>经编3D成形关键技术研究</w:t>
            </w:r>
          </w:p>
        </w:tc>
      </w:tr>
      <w:tr w:rsidR="00DD3B55" w:rsidRPr="00C9747C" w:rsidTr="00F07904">
        <w:trPr>
          <w:jc w:val="center"/>
        </w:trPr>
        <w:tc>
          <w:tcPr>
            <w:tcW w:w="596" w:type="dxa"/>
            <w:shd w:val="clear" w:color="auto" w:fill="auto"/>
            <w:vAlign w:val="center"/>
          </w:tcPr>
          <w:p w:rsidR="00DD3B55" w:rsidRPr="001417C0" w:rsidRDefault="00DD3B55" w:rsidP="00F07904">
            <w:pPr>
              <w:spacing w:before="156"/>
              <w:jc w:val="center"/>
              <w:rPr>
                <w:rFonts w:ascii="仿宋_GB2312" w:eastAsia="仿宋_GB2312"/>
                <w:color w:val="000000"/>
                <w:sz w:val="22"/>
              </w:rPr>
            </w:pPr>
            <w:r w:rsidRPr="00C9747C">
              <w:rPr>
                <w:rFonts w:ascii="仿宋_GB2312" w:eastAsia="仿宋_GB2312" w:hint="eastAsia"/>
                <w:color w:val="000000"/>
                <w:sz w:val="22"/>
              </w:rPr>
              <w:t>5</w:t>
            </w:r>
          </w:p>
        </w:tc>
        <w:tc>
          <w:tcPr>
            <w:tcW w:w="1559" w:type="dxa"/>
            <w:tcBorders>
              <w:top w:val="nil"/>
              <w:left w:val="single" w:sz="4" w:space="0" w:color="auto"/>
              <w:bottom w:val="single" w:sz="4" w:space="0" w:color="auto"/>
              <w:right w:val="single" w:sz="4" w:space="0" w:color="auto"/>
            </w:tcBorders>
            <w:shd w:val="clear" w:color="auto" w:fill="auto"/>
            <w:vAlign w:val="center"/>
          </w:tcPr>
          <w:p w:rsidR="00DD3B55" w:rsidRPr="001417C0" w:rsidRDefault="00DD3B55" w:rsidP="00F07904">
            <w:pPr>
              <w:widowControl/>
              <w:jc w:val="center"/>
              <w:rPr>
                <w:rFonts w:ascii="仿宋_GB2312" w:eastAsia="仿宋_GB2312"/>
                <w:color w:val="000000"/>
                <w:sz w:val="22"/>
              </w:rPr>
            </w:pPr>
            <w:r w:rsidRPr="001417C0">
              <w:rPr>
                <w:rFonts w:ascii="仿宋_GB2312" w:eastAsia="仿宋_GB2312" w:hint="eastAsia"/>
                <w:color w:val="000000"/>
                <w:sz w:val="22"/>
              </w:rPr>
              <w:t>JUSRP51405A</w:t>
            </w:r>
          </w:p>
        </w:tc>
        <w:tc>
          <w:tcPr>
            <w:tcW w:w="1134" w:type="dxa"/>
            <w:tcBorders>
              <w:top w:val="nil"/>
              <w:left w:val="single" w:sz="4" w:space="0" w:color="auto"/>
              <w:bottom w:val="single" w:sz="4" w:space="0" w:color="auto"/>
              <w:right w:val="single" w:sz="4" w:space="0" w:color="auto"/>
            </w:tcBorders>
            <w:shd w:val="clear" w:color="auto" w:fill="auto"/>
            <w:vAlign w:val="center"/>
          </w:tcPr>
          <w:p w:rsidR="00DD3B55" w:rsidRPr="001417C0" w:rsidRDefault="00DD3B55" w:rsidP="00F07904">
            <w:pPr>
              <w:jc w:val="center"/>
              <w:rPr>
                <w:rFonts w:ascii="仿宋_GB2312" w:eastAsia="仿宋_GB2312"/>
                <w:color w:val="000000"/>
                <w:sz w:val="22"/>
              </w:rPr>
            </w:pPr>
            <w:r w:rsidRPr="001417C0">
              <w:rPr>
                <w:rFonts w:ascii="仿宋_GB2312" w:eastAsia="仿宋_GB2312" w:hint="eastAsia"/>
                <w:color w:val="000000"/>
                <w:sz w:val="22"/>
              </w:rPr>
              <w:t>蒋建中</w:t>
            </w:r>
          </w:p>
        </w:tc>
        <w:tc>
          <w:tcPr>
            <w:tcW w:w="993" w:type="dxa"/>
            <w:tcBorders>
              <w:top w:val="nil"/>
              <w:left w:val="nil"/>
              <w:bottom w:val="single" w:sz="4" w:space="0" w:color="auto"/>
              <w:right w:val="single" w:sz="4" w:space="0" w:color="auto"/>
            </w:tcBorders>
            <w:shd w:val="clear" w:color="auto" w:fill="auto"/>
            <w:vAlign w:val="center"/>
          </w:tcPr>
          <w:p w:rsidR="00DD3B55" w:rsidRPr="001417C0" w:rsidRDefault="00DD3B55" w:rsidP="00F07904">
            <w:pPr>
              <w:jc w:val="center"/>
              <w:rPr>
                <w:rFonts w:ascii="仿宋_GB2312" w:eastAsia="仿宋_GB2312"/>
                <w:color w:val="000000"/>
                <w:sz w:val="22"/>
              </w:rPr>
            </w:pPr>
            <w:r w:rsidRPr="001417C0">
              <w:rPr>
                <w:rFonts w:ascii="仿宋_GB2312" w:eastAsia="仿宋_GB2312" w:hint="eastAsia"/>
                <w:color w:val="000000"/>
                <w:sz w:val="22"/>
              </w:rPr>
              <w:t>崔正刚</w:t>
            </w:r>
          </w:p>
        </w:tc>
        <w:tc>
          <w:tcPr>
            <w:tcW w:w="1275" w:type="dxa"/>
            <w:tcBorders>
              <w:top w:val="nil"/>
              <w:left w:val="single" w:sz="4" w:space="0" w:color="auto"/>
              <w:bottom w:val="single" w:sz="4" w:space="0" w:color="auto"/>
              <w:right w:val="single" w:sz="4" w:space="0" w:color="auto"/>
            </w:tcBorders>
            <w:shd w:val="clear" w:color="auto" w:fill="auto"/>
            <w:vAlign w:val="center"/>
          </w:tcPr>
          <w:p w:rsidR="00DD3B55" w:rsidRPr="001417C0" w:rsidRDefault="00DD3B55" w:rsidP="00F07904">
            <w:pPr>
              <w:jc w:val="center"/>
              <w:rPr>
                <w:rFonts w:ascii="仿宋_GB2312" w:eastAsia="仿宋_GB2312"/>
                <w:color w:val="000000"/>
                <w:sz w:val="22"/>
              </w:rPr>
            </w:pPr>
            <w:r w:rsidRPr="001417C0">
              <w:rPr>
                <w:rFonts w:ascii="仿宋_GB2312" w:eastAsia="仿宋_GB2312" w:hint="eastAsia"/>
                <w:color w:val="000000"/>
                <w:sz w:val="22"/>
              </w:rPr>
              <w:t>化工学院</w:t>
            </w:r>
          </w:p>
        </w:tc>
        <w:tc>
          <w:tcPr>
            <w:tcW w:w="2977" w:type="dxa"/>
            <w:tcBorders>
              <w:top w:val="nil"/>
              <w:left w:val="nil"/>
              <w:bottom w:val="single" w:sz="4" w:space="0" w:color="auto"/>
              <w:right w:val="single" w:sz="4" w:space="0" w:color="auto"/>
            </w:tcBorders>
            <w:shd w:val="clear" w:color="auto" w:fill="auto"/>
            <w:vAlign w:val="center"/>
          </w:tcPr>
          <w:p w:rsidR="00DD3B55" w:rsidRPr="001417C0" w:rsidRDefault="00DD3B55" w:rsidP="00F07904">
            <w:pPr>
              <w:rPr>
                <w:rFonts w:ascii="仿宋_GB2312" w:eastAsia="仿宋_GB2312"/>
                <w:color w:val="000000"/>
                <w:sz w:val="22"/>
              </w:rPr>
            </w:pPr>
            <w:r w:rsidRPr="001417C0">
              <w:rPr>
                <w:rFonts w:ascii="仿宋_GB2312" w:eastAsia="仿宋_GB2312" w:hint="eastAsia"/>
                <w:color w:val="000000"/>
                <w:sz w:val="22"/>
              </w:rPr>
              <w:t>开关型表面活性剂的合成、自组装及其应用基础研究</w:t>
            </w:r>
          </w:p>
        </w:tc>
      </w:tr>
      <w:tr w:rsidR="00DD3B55" w:rsidRPr="00C9747C" w:rsidTr="00F07904">
        <w:trPr>
          <w:jc w:val="center"/>
        </w:trPr>
        <w:tc>
          <w:tcPr>
            <w:tcW w:w="596" w:type="dxa"/>
            <w:shd w:val="clear" w:color="auto" w:fill="auto"/>
            <w:vAlign w:val="center"/>
          </w:tcPr>
          <w:p w:rsidR="00DD3B55" w:rsidRPr="001417C0" w:rsidRDefault="00DD3B55" w:rsidP="00F07904">
            <w:pPr>
              <w:spacing w:before="156"/>
              <w:jc w:val="center"/>
              <w:rPr>
                <w:rFonts w:ascii="仿宋_GB2312" w:eastAsia="仿宋_GB2312"/>
                <w:color w:val="000000"/>
                <w:sz w:val="22"/>
              </w:rPr>
            </w:pPr>
            <w:r w:rsidRPr="00C9747C">
              <w:rPr>
                <w:rFonts w:ascii="仿宋_GB2312" w:eastAsia="仿宋_GB2312" w:hint="eastAsia"/>
                <w:color w:val="000000"/>
                <w:sz w:val="22"/>
              </w:rPr>
              <w:t>6</w:t>
            </w:r>
          </w:p>
        </w:tc>
        <w:tc>
          <w:tcPr>
            <w:tcW w:w="1559" w:type="dxa"/>
            <w:tcBorders>
              <w:top w:val="nil"/>
              <w:left w:val="single" w:sz="4" w:space="0" w:color="auto"/>
              <w:bottom w:val="single" w:sz="4" w:space="0" w:color="auto"/>
              <w:right w:val="single" w:sz="4" w:space="0" w:color="auto"/>
            </w:tcBorders>
            <w:shd w:val="clear" w:color="auto" w:fill="auto"/>
            <w:vAlign w:val="center"/>
          </w:tcPr>
          <w:p w:rsidR="00DD3B55" w:rsidRPr="001417C0" w:rsidRDefault="00DD3B55" w:rsidP="00F07904">
            <w:pPr>
              <w:widowControl/>
              <w:jc w:val="center"/>
              <w:rPr>
                <w:rFonts w:ascii="仿宋_GB2312" w:eastAsia="仿宋_GB2312"/>
                <w:color w:val="000000"/>
                <w:sz w:val="22"/>
              </w:rPr>
            </w:pPr>
            <w:r w:rsidRPr="001417C0">
              <w:rPr>
                <w:rFonts w:ascii="仿宋_GB2312" w:eastAsia="仿宋_GB2312" w:hint="eastAsia"/>
                <w:color w:val="000000"/>
                <w:sz w:val="22"/>
              </w:rPr>
              <w:t>JUSRP51406A</w:t>
            </w:r>
          </w:p>
        </w:tc>
        <w:tc>
          <w:tcPr>
            <w:tcW w:w="1134" w:type="dxa"/>
            <w:tcBorders>
              <w:top w:val="nil"/>
              <w:left w:val="single" w:sz="4" w:space="0" w:color="auto"/>
              <w:bottom w:val="single" w:sz="4" w:space="0" w:color="auto"/>
              <w:right w:val="single" w:sz="4" w:space="0" w:color="auto"/>
            </w:tcBorders>
            <w:shd w:val="clear" w:color="auto" w:fill="auto"/>
            <w:vAlign w:val="center"/>
          </w:tcPr>
          <w:p w:rsidR="00DD3B55" w:rsidRPr="001417C0" w:rsidRDefault="00DD3B55" w:rsidP="00F07904">
            <w:pPr>
              <w:jc w:val="center"/>
              <w:rPr>
                <w:rFonts w:ascii="仿宋_GB2312" w:eastAsia="仿宋_GB2312"/>
                <w:color w:val="000000"/>
                <w:sz w:val="22"/>
              </w:rPr>
            </w:pPr>
            <w:r w:rsidRPr="001417C0">
              <w:rPr>
                <w:rFonts w:ascii="仿宋_GB2312" w:eastAsia="仿宋_GB2312" w:hint="eastAsia"/>
                <w:color w:val="000000"/>
                <w:sz w:val="22"/>
              </w:rPr>
              <w:t>赵  伟</w:t>
            </w:r>
          </w:p>
        </w:tc>
        <w:tc>
          <w:tcPr>
            <w:tcW w:w="993" w:type="dxa"/>
            <w:tcBorders>
              <w:top w:val="nil"/>
              <w:left w:val="nil"/>
              <w:bottom w:val="single" w:sz="4" w:space="0" w:color="auto"/>
              <w:right w:val="single" w:sz="4" w:space="0" w:color="auto"/>
            </w:tcBorders>
            <w:shd w:val="clear" w:color="auto" w:fill="auto"/>
            <w:vAlign w:val="center"/>
          </w:tcPr>
          <w:p w:rsidR="00DD3B55" w:rsidRPr="001417C0" w:rsidRDefault="00DD3B55" w:rsidP="00F07904">
            <w:pPr>
              <w:jc w:val="center"/>
              <w:rPr>
                <w:rFonts w:ascii="仿宋_GB2312" w:eastAsia="仿宋_GB2312"/>
                <w:color w:val="000000"/>
                <w:sz w:val="22"/>
              </w:rPr>
            </w:pPr>
            <w:r w:rsidRPr="001417C0">
              <w:rPr>
                <w:rFonts w:ascii="仿宋_GB2312" w:eastAsia="仿宋_GB2312" w:hint="eastAsia"/>
                <w:color w:val="000000"/>
                <w:sz w:val="22"/>
              </w:rPr>
              <w:t>杨瑞金</w:t>
            </w:r>
          </w:p>
        </w:tc>
        <w:tc>
          <w:tcPr>
            <w:tcW w:w="1275" w:type="dxa"/>
            <w:tcBorders>
              <w:top w:val="nil"/>
              <w:left w:val="single" w:sz="4" w:space="0" w:color="auto"/>
              <w:bottom w:val="single" w:sz="4" w:space="0" w:color="auto"/>
              <w:right w:val="single" w:sz="4" w:space="0" w:color="auto"/>
            </w:tcBorders>
            <w:shd w:val="clear" w:color="auto" w:fill="auto"/>
            <w:vAlign w:val="center"/>
          </w:tcPr>
          <w:p w:rsidR="00DD3B55" w:rsidRPr="001417C0" w:rsidRDefault="00DD3B55" w:rsidP="00F07904">
            <w:pPr>
              <w:jc w:val="center"/>
              <w:rPr>
                <w:rFonts w:ascii="仿宋_GB2312" w:eastAsia="仿宋_GB2312"/>
                <w:color w:val="000000"/>
                <w:sz w:val="22"/>
              </w:rPr>
            </w:pPr>
            <w:r w:rsidRPr="001417C0">
              <w:rPr>
                <w:rFonts w:ascii="仿宋_GB2312" w:eastAsia="仿宋_GB2312" w:hint="eastAsia"/>
                <w:color w:val="000000"/>
                <w:sz w:val="22"/>
              </w:rPr>
              <w:t>食品学院</w:t>
            </w:r>
          </w:p>
        </w:tc>
        <w:tc>
          <w:tcPr>
            <w:tcW w:w="2977" w:type="dxa"/>
            <w:tcBorders>
              <w:top w:val="nil"/>
              <w:left w:val="nil"/>
              <w:bottom w:val="single" w:sz="4" w:space="0" w:color="auto"/>
              <w:right w:val="single" w:sz="4" w:space="0" w:color="auto"/>
            </w:tcBorders>
            <w:shd w:val="clear" w:color="auto" w:fill="auto"/>
            <w:vAlign w:val="center"/>
          </w:tcPr>
          <w:p w:rsidR="00DD3B55" w:rsidRPr="001417C0" w:rsidRDefault="00DD3B55" w:rsidP="00F07904">
            <w:pPr>
              <w:rPr>
                <w:rFonts w:ascii="仿宋_GB2312" w:eastAsia="仿宋_GB2312"/>
                <w:color w:val="000000"/>
                <w:sz w:val="22"/>
              </w:rPr>
            </w:pPr>
            <w:r w:rsidRPr="001417C0">
              <w:rPr>
                <w:rFonts w:ascii="仿宋_GB2312" w:eastAsia="仿宋_GB2312" w:hint="eastAsia"/>
                <w:color w:val="000000"/>
                <w:sz w:val="22"/>
              </w:rPr>
              <w:t>大宗粮食（食品）射频杀虫（菌）关键技术与装备研究</w:t>
            </w:r>
          </w:p>
        </w:tc>
      </w:tr>
      <w:tr w:rsidR="00DD3B55" w:rsidRPr="00C9747C" w:rsidTr="00F07904">
        <w:trPr>
          <w:jc w:val="center"/>
        </w:trPr>
        <w:tc>
          <w:tcPr>
            <w:tcW w:w="596" w:type="dxa"/>
            <w:shd w:val="clear" w:color="auto" w:fill="auto"/>
            <w:vAlign w:val="center"/>
          </w:tcPr>
          <w:p w:rsidR="00DD3B55" w:rsidRPr="001417C0" w:rsidRDefault="00DD3B55" w:rsidP="00F07904">
            <w:pPr>
              <w:spacing w:before="156"/>
              <w:jc w:val="center"/>
              <w:rPr>
                <w:rFonts w:ascii="仿宋_GB2312" w:eastAsia="仿宋_GB2312"/>
                <w:color w:val="000000"/>
                <w:sz w:val="22"/>
              </w:rPr>
            </w:pPr>
            <w:r w:rsidRPr="00C9747C">
              <w:rPr>
                <w:rFonts w:ascii="仿宋_GB2312" w:eastAsia="仿宋_GB2312" w:hint="eastAsia"/>
                <w:color w:val="000000"/>
                <w:sz w:val="22"/>
              </w:rPr>
              <w:t>7</w:t>
            </w:r>
          </w:p>
        </w:tc>
        <w:tc>
          <w:tcPr>
            <w:tcW w:w="1559" w:type="dxa"/>
            <w:tcBorders>
              <w:top w:val="nil"/>
              <w:left w:val="single" w:sz="4" w:space="0" w:color="auto"/>
              <w:bottom w:val="single" w:sz="4" w:space="0" w:color="auto"/>
              <w:right w:val="single" w:sz="4" w:space="0" w:color="auto"/>
            </w:tcBorders>
            <w:shd w:val="clear" w:color="auto" w:fill="auto"/>
            <w:vAlign w:val="center"/>
          </w:tcPr>
          <w:p w:rsidR="00DD3B55" w:rsidRPr="001417C0" w:rsidRDefault="00DD3B55" w:rsidP="00F07904">
            <w:pPr>
              <w:widowControl/>
              <w:jc w:val="center"/>
              <w:rPr>
                <w:rFonts w:ascii="仿宋_GB2312" w:eastAsia="仿宋_GB2312"/>
                <w:color w:val="000000"/>
                <w:sz w:val="22"/>
              </w:rPr>
            </w:pPr>
            <w:r w:rsidRPr="001417C0">
              <w:rPr>
                <w:rFonts w:ascii="仿宋_GB2312" w:eastAsia="仿宋_GB2312" w:hint="eastAsia"/>
                <w:color w:val="000000"/>
                <w:sz w:val="22"/>
              </w:rPr>
              <w:t>JUSRP51407B</w:t>
            </w:r>
          </w:p>
        </w:tc>
        <w:tc>
          <w:tcPr>
            <w:tcW w:w="1134" w:type="dxa"/>
            <w:tcBorders>
              <w:top w:val="nil"/>
              <w:left w:val="single" w:sz="4" w:space="0" w:color="auto"/>
              <w:bottom w:val="single" w:sz="4" w:space="0" w:color="auto"/>
              <w:right w:val="single" w:sz="4" w:space="0" w:color="auto"/>
            </w:tcBorders>
            <w:shd w:val="clear" w:color="auto" w:fill="auto"/>
            <w:vAlign w:val="center"/>
          </w:tcPr>
          <w:p w:rsidR="00DD3B55" w:rsidRPr="001417C0" w:rsidRDefault="00DD3B55" w:rsidP="00F07904">
            <w:pPr>
              <w:jc w:val="center"/>
              <w:rPr>
                <w:rFonts w:ascii="仿宋_GB2312" w:eastAsia="仿宋_GB2312"/>
                <w:color w:val="000000"/>
                <w:sz w:val="22"/>
              </w:rPr>
            </w:pPr>
            <w:r w:rsidRPr="001417C0">
              <w:rPr>
                <w:rFonts w:ascii="仿宋_GB2312" w:eastAsia="仿宋_GB2312" w:hint="eastAsia"/>
                <w:color w:val="000000"/>
                <w:sz w:val="22"/>
              </w:rPr>
              <w:t>赵忠盖</w:t>
            </w:r>
          </w:p>
        </w:tc>
        <w:tc>
          <w:tcPr>
            <w:tcW w:w="993" w:type="dxa"/>
            <w:tcBorders>
              <w:top w:val="nil"/>
              <w:left w:val="nil"/>
              <w:bottom w:val="single" w:sz="4" w:space="0" w:color="auto"/>
              <w:right w:val="single" w:sz="4" w:space="0" w:color="auto"/>
            </w:tcBorders>
            <w:shd w:val="clear" w:color="auto" w:fill="auto"/>
            <w:vAlign w:val="center"/>
          </w:tcPr>
          <w:p w:rsidR="00DD3B55" w:rsidRPr="001417C0" w:rsidRDefault="00DD3B55" w:rsidP="00F07904">
            <w:pPr>
              <w:jc w:val="center"/>
              <w:rPr>
                <w:rFonts w:ascii="仿宋_GB2312" w:eastAsia="仿宋_GB2312"/>
                <w:color w:val="000000"/>
                <w:sz w:val="22"/>
              </w:rPr>
            </w:pPr>
            <w:r w:rsidRPr="001417C0">
              <w:rPr>
                <w:rFonts w:ascii="仿宋_GB2312" w:eastAsia="仿宋_GB2312" w:hint="eastAsia"/>
                <w:color w:val="000000"/>
                <w:sz w:val="22"/>
              </w:rPr>
              <w:t>刘飞</w:t>
            </w:r>
          </w:p>
        </w:tc>
        <w:tc>
          <w:tcPr>
            <w:tcW w:w="1275" w:type="dxa"/>
            <w:tcBorders>
              <w:top w:val="nil"/>
              <w:left w:val="single" w:sz="4" w:space="0" w:color="auto"/>
              <w:bottom w:val="single" w:sz="4" w:space="0" w:color="auto"/>
              <w:right w:val="single" w:sz="4" w:space="0" w:color="auto"/>
            </w:tcBorders>
            <w:shd w:val="clear" w:color="auto" w:fill="auto"/>
            <w:vAlign w:val="center"/>
          </w:tcPr>
          <w:p w:rsidR="00DD3B55" w:rsidRPr="001417C0" w:rsidRDefault="00DD3B55" w:rsidP="00F07904">
            <w:pPr>
              <w:jc w:val="center"/>
              <w:rPr>
                <w:rFonts w:ascii="仿宋_GB2312" w:eastAsia="仿宋_GB2312"/>
                <w:color w:val="000000"/>
                <w:sz w:val="22"/>
              </w:rPr>
            </w:pPr>
            <w:r w:rsidRPr="001417C0">
              <w:rPr>
                <w:rFonts w:ascii="仿宋_GB2312" w:eastAsia="仿宋_GB2312" w:hint="eastAsia"/>
                <w:color w:val="000000"/>
                <w:sz w:val="22"/>
              </w:rPr>
              <w:t>物联网学院</w:t>
            </w:r>
          </w:p>
        </w:tc>
        <w:tc>
          <w:tcPr>
            <w:tcW w:w="2977" w:type="dxa"/>
            <w:tcBorders>
              <w:top w:val="nil"/>
              <w:left w:val="nil"/>
              <w:bottom w:val="single" w:sz="4" w:space="0" w:color="auto"/>
              <w:right w:val="single" w:sz="4" w:space="0" w:color="auto"/>
            </w:tcBorders>
            <w:shd w:val="clear" w:color="auto" w:fill="auto"/>
            <w:vAlign w:val="center"/>
          </w:tcPr>
          <w:p w:rsidR="00DD3B55" w:rsidRPr="001417C0" w:rsidRDefault="00DD3B55" w:rsidP="00F07904">
            <w:pPr>
              <w:rPr>
                <w:rFonts w:ascii="仿宋_GB2312" w:eastAsia="仿宋_GB2312"/>
                <w:color w:val="000000"/>
                <w:sz w:val="22"/>
              </w:rPr>
            </w:pPr>
            <w:r w:rsidRPr="001417C0">
              <w:rPr>
                <w:rFonts w:ascii="仿宋_GB2312" w:eastAsia="仿宋_GB2312" w:hint="eastAsia"/>
                <w:color w:val="000000"/>
                <w:sz w:val="22"/>
              </w:rPr>
              <w:t>间歇过程多模型状态估计与优化控制</w:t>
            </w:r>
          </w:p>
        </w:tc>
      </w:tr>
      <w:tr w:rsidR="00DD3B55" w:rsidRPr="00C9747C" w:rsidTr="00F07904">
        <w:trPr>
          <w:jc w:val="center"/>
        </w:trPr>
        <w:tc>
          <w:tcPr>
            <w:tcW w:w="596" w:type="dxa"/>
            <w:shd w:val="clear" w:color="auto" w:fill="auto"/>
            <w:vAlign w:val="center"/>
          </w:tcPr>
          <w:p w:rsidR="00DD3B55" w:rsidRPr="001417C0" w:rsidRDefault="00DD3B55" w:rsidP="00F07904">
            <w:pPr>
              <w:spacing w:before="156"/>
              <w:jc w:val="center"/>
              <w:rPr>
                <w:rFonts w:ascii="仿宋_GB2312" w:eastAsia="仿宋_GB2312"/>
                <w:color w:val="000000"/>
                <w:sz w:val="22"/>
              </w:rPr>
            </w:pPr>
            <w:r w:rsidRPr="00C9747C">
              <w:rPr>
                <w:rFonts w:ascii="仿宋_GB2312" w:eastAsia="仿宋_GB2312" w:hint="eastAsia"/>
                <w:color w:val="000000"/>
                <w:sz w:val="22"/>
              </w:rPr>
              <w:t>8</w:t>
            </w:r>
          </w:p>
        </w:tc>
        <w:tc>
          <w:tcPr>
            <w:tcW w:w="1559" w:type="dxa"/>
            <w:tcBorders>
              <w:top w:val="nil"/>
              <w:left w:val="single" w:sz="4" w:space="0" w:color="auto"/>
              <w:bottom w:val="single" w:sz="4" w:space="0" w:color="auto"/>
              <w:right w:val="single" w:sz="4" w:space="0" w:color="auto"/>
            </w:tcBorders>
            <w:shd w:val="clear" w:color="auto" w:fill="auto"/>
            <w:vAlign w:val="center"/>
          </w:tcPr>
          <w:p w:rsidR="00DD3B55" w:rsidRPr="001417C0" w:rsidRDefault="00DD3B55" w:rsidP="00F07904">
            <w:pPr>
              <w:widowControl/>
              <w:jc w:val="center"/>
              <w:rPr>
                <w:rFonts w:ascii="仿宋_GB2312" w:eastAsia="仿宋_GB2312"/>
                <w:color w:val="000000"/>
                <w:sz w:val="22"/>
              </w:rPr>
            </w:pPr>
            <w:r w:rsidRPr="001417C0">
              <w:rPr>
                <w:rFonts w:ascii="仿宋_GB2312" w:eastAsia="仿宋_GB2312" w:hint="eastAsia"/>
                <w:color w:val="000000"/>
                <w:sz w:val="22"/>
              </w:rPr>
              <w:t>JUSRP51408B</w:t>
            </w:r>
          </w:p>
        </w:tc>
        <w:tc>
          <w:tcPr>
            <w:tcW w:w="1134" w:type="dxa"/>
            <w:tcBorders>
              <w:top w:val="nil"/>
              <w:left w:val="single" w:sz="4" w:space="0" w:color="auto"/>
              <w:bottom w:val="single" w:sz="4" w:space="0" w:color="auto"/>
              <w:right w:val="single" w:sz="4" w:space="0" w:color="auto"/>
            </w:tcBorders>
            <w:shd w:val="clear" w:color="auto" w:fill="auto"/>
            <w:vAlign w:val="center"/>
          </w:tcPr>
          <w:p w:rsidR="00DD3B55" w:rsidRPr="001417C0" w:rsidRDefault="00DD3B55" w:rsidP="00F07904">
            <w:pPr>
              <w:jc w:val="center"/>
              <w:rPr>
                <w:rFonts w:ascii="仿宋_GB2312" w:eastAsia="仿宋_GB2312"/>
                <w:color w:val="000000"/>
                <w:sz w:val="22"/>
              </w:rPr>
            </w:pPr>
            <w:r w:rsidRPr="001417C0">
              <w:rPr>
                <w:rFonts w:ascii="仿宋_GB2312" w:eastAsia="仿宋_GB2312" w:hint="eastAsia"/>
                <w:color w:val="000000"/>
                <w:sz w:val="22"/>
              </w:rPr>
              <w:t>施冬健</w:t>
            </w:r>
          </w:p>
        </w:tc>
        <w:tc>
          <w:tcPr>
            <w:tcW w:w="993" w:type="dxa"/>
            <w:tcBorders>
              <w:top w:val="nil"/>
              <w:left w:val="nil"/>
              <w:bottom w:val="single" w:sz="4" w:space="0" w:color="auto"/>
              <w:right w:val="single" w:sz="4" w:space="0" w:color="auto"/>
            </w:tcBorders>
            <w:shd w:val="clear" w:color="auto" w:fill="auto"/>
            <w:vAlign w:val="center"/>
          </w:tcPr>
          <w:p w:rsidR="00DD3B55" w:rsidRPr="001417C0" w:rsidRDefault="00DD3B55" w:rsidP="00F07904">
            <w:pPr>
              <w:jc w:val="center"/>
              <w:rPr>
                <w:rFonts w:ascii="仿宋_GB2312" w:eastAsia="仿宋_GB2312"/>
                <w:color w:val="000000"/>
                <w:sz w:val="22"/>
              </w:rPr>
            </w:pPr>
            <w:r w:rsidRPr="001417C0">
              <w:rPr>
                <w:rFonts w:ascii="仿宋_GB2312" w:eastAsia="仿宋_GB2312" w:hint="eastAsia"/>
                <w:color w:val="000000"/>
                <w:sz w:val="22"/>
              </w:rPr>
              <w:t>陈明清</w:t>
            </w:r>
          </w:p>
        </w:tc>
        <w:tc>
          <w:tcPr>
            <w:tcW w:w="1275" w:type="dxa"/>
            <w:tcBorders>
              <w:top w:val="nil"/>
              <w:left w:val="single" w:sz="4" w:space="0" w:color="auto"/>
              <w:bottom w:val="single" w:sz="4" w:space="0" w:color="auto"/>
              <w:right w:val="single" w:sz="4" w:space="0" w:color="auto"/>
            </w:tcBorders>
            <w:shd w:val="clear" w:color="auto" w:fill="auto"/>
            <w:vAlign w:val="center"/>
          </w:tcPr>
          <w:p w:rsidR="00DD3B55" w:rsidRPr="001417C0" w:rsidRDefault="00DD3B55" w:rsidP="00F07904">
            <w:pPr>
              <w:jc w:val="center"/>
              <w:rPr>
                <w:rFonts w:ascii="仿宋_GB2312" w:eastAsia="仿宋_GB2312"/>
                <w:color w:val="000000"/>
                <w:sz w:val="22"/>
              </w:rPr>
            </w:pPr>
            <w:r w:rsidRPr="001417C0">
              <w:rPr>
                <w:rFonts w:ascii="仿宋_GB2312" w:eastAsia="仿宋_GB2312" w:hint="eastAsia"/>
                <w:color w:val="000000"/>
                <w:sz w:val="22"/>
              </w:rPr>
              <w:t>化工学院</w:t>
            </w:r>
          </w:p>
        </w:tc>
        <w:tc>
          <w:tcPr>
            <w:tcW w:w="2977" w:type="dxa"/>
            <w:tcBorders>
              <w:top w:val="nil"/>
              <w:left w:val="nil"/>
              <w:bottom w:val="single" w:sz="4" w:space="0" w:color="auto"/>
              <w:right w:val="single" w:sz="4" w:space="0" w:color="auto"/>
            </w:tcBorders>
            <w:shd w:val="clear" w:color="auto" w:fill="auto"/>
            <w:vAlign w:val="center"/>
          </w:tcPr>
          <w:p w:rsidR="00DD3B55" w:rsidRPr="001417C0" w:rsidRDefault="00DD3B55" w:rsidP="00F07904">
            <w:pPr>
              <w:rPr>
                <w:rFonts w:ascii="仿宋_GB2312" w:eastAsia="仿宋_GB2312"/>
                <w:color w:val="000000"/>
                <w:sz w:val="22"/>
              </w:rPr>
            </w:pPr>
            <w:r w:rsidRPr="001417C0">
              <w:rPr>
                <w:rFonts w:ascii="仿宋_GB2312" w:eastAsia="仿宋_GB2312" w:hint="eastAsia"/>
                <w:color w:val="000000"/>
                <w:sz w:val="22"/>
              </w:rPr>
              <w:t>生物基可降解大分子胶体及其功能化的创制</w:t>
            </w:r>
          </w:p>
        </w:tc>
      </w:tr>
      <w:tr w:rsidR="00DD3B55" w:rsidRPr="00C9747C" w:rsidTr="00F07904">
        <w:trPr>
          <w:jc w:val="center"/>
        </w:trPr>
        <w:tc>
          <w:tcPr>
            <w:tcW w:w="596" w:type="dxa"/>
            <w:shd w:val="clear" w:color="auto" w:fill="auto"/>
            <w:vAlign w:val="center"/>
          </w:tcPr>
          <w:p w:rsidR="00DD3B55" w:rsidRPr="001417C0" w:rsidRDefault="00DD3B55" w:rsidP="00F07904">
            <w:pPr>
              <w:spacing w:before="156"/>
              <w:jc w:val="center"/>
              <w:rPr>
                <w:rFonts w:ascii="仿宋_GB2312" w:eastAsia="仿宋_GB2312"/>
                <w:color w:val="000000"/>
                <w:sz w:val="22"/>
              </w:rPr>
            </w:pPr>
            <w:r w:rsidRPr="00C9747C">
              <w:rPr>
                <w:rFonts w:ascii="仿宋_GB2312" w:eastAsia="仿宋_GB2312" w:hint="eastAsia"/>
                <w:color w:val="000000"/>
                <w:sz w:val="22"/>
              </w:rPr>
              <w:t>9</w:t>
            </w:r>
          </w:p>
        </w:tc>
        <w:tc>
          <w:tcPr>
            <w:tcW w:w="1559" w:type="dxa"/>
            <w:tcBorders>
              <w:top w:val="nil"/>
              <w:left w:val="single" w:sz="4" w:space="0" w:color="auto"/>
              <w:bottom w:val="single" w:sz="4" w:space="0" w:color="auto"/>
              <w:right w:val="single" w:sz="4" w:space="0" w:color="auto"/>
            </w:tcBorders>
            <w:shd w:val="clear" w:color="auto" w:fill="auto"/>
            <w:vAlign w:val="center"/>
          </w:tcPr>
          <w:p w:rsidR="00DD3B55" w:rsidRPr="001417C0" w:rsidRDefault="00DD3B55" w:rsidP="00F07904">
            <w:pPr>
              <w:widowControl/>
              <w:jc w:val="center"/>
              <w:rPr>
                <w:rFonts w:ascii="仿宋_GB2312" w:eastAsia="仿宋_GB2312"/>
                <w:color w:val="000000"/>
                <w:sz w:val="22"/>
              </w:rPr>
            </w:pPr>
            <w:r w:rsidRPr="001417C0">
              <w:rPr>
                <w:rFonts w:ascii="仿宋_GB2312" w:eastAsia="仿宋_GB2312" w:hint="eastAsia"/>
                <w:color w:val="000000"/>
                <w:sz w:val="22"/>
              </w:rPr>
              <w:t>JUSRP51409B</w:t>
            </w:r>
          </w:p>
        </w:tc>
        <w:tc>
          <w:tcPr>
            <w:tcW w:w="1134" w:type="dxa"/>
            <w:tcBorders>
              <w:top w:val="nil"/>
              <w:left w:val="single" w:sz="4" w:space="0" w:color="auto"/>
              <w:bottom w:val="single" w:sz="4" w:space="0" w:color="auto"/>
              <w:right w:val="single" w:sz="4" w:space="0" w:color="auto"/>
            </w:tcBorders>
            <w:shd w:val="clear" w:color="auto" w:fill="auto"/>
            <w:vAlign w:val="center"/>
          </w:tcPr>
          <w:p w:rsidR="00DD3B55" w:rsidRPr="001417C0" w:rsidRDefault="00DD3B55" w:rsidP="00F07904">
            <w:pPr>
              <w:jc w:val="center"/>
              <w:rPr>
                <w:rFonts w:ascii="仿宋_GB2312" w:eastAsia="仿宋_GB2312"/>
                <w:color w:val="000000"/>
                <w:sz w:val="22"/>
              </w:rPr>
            </w:pPr>
            <w:r w:rsidRPr="001417C0">
              <w:rPr>
                <w:rFonts w:ascii="仿宋_GB2312" w:eastAsia="仿宋_GB2312" w:hint="eastAsia"/>
                <w:color w:val="000000"/>
                <w:sz w:val="22"/>
              </w:rPr>
              <w:t>倪  晔</w:t>
            </w:r>
          </w:p>
        </w:tc>
        <w:tc>
          <w:tcPr>
            <w:tcW w:w="993" w:type="dxa"/>
            <w:tcBorders>
              <w:top w:val="nil"/>
              <w:left w:val="nil"/>
              <w:bottom w:val="single" w:sz="4" w:space="0" w:color="auto"/>
              <w:right w:val="single" w:sz="4" w:space="0" w:color="auto"/>
            </w:tcBorders>
            <w:shd w:val="clear" w:color="auto" w:fill="auto"/>
            <w:vAlign w:val="center"/>
          </w:tcPr>
          <w:p w:rsidR="00DD3B55" w:rsidRPr="001417C0" w:rsidRDefault="00DD3B55" w:rsidP="00F07904">
            <w:pPr>
              <w:jc w:val="center"/>
              <w:rPr>
                <w:rFonts w:ascii="仿宋_GB2312" w:eastAsia="仿宋_GB2312"/>
                <w:color w:val="000000"/>
                <w:sz w:val="22"/>
              </w:rPr>
            </w:pPr>
            <w:r w:rsidRPr="001417C0">
              <w:rPr>
                <w:rFonts w:ascii="仿宋_GB2312" w:eastAsia="仿宋_GB2312" w:hint="eastAsia"/>
                <w:color w:val="000000"/>
                <w:sz w:val="22"/>
              </w:rPr>
              <w:t>张荣珍</w:t>
            </w:r>
          </w:p>
        </w:tc>
        <w:tc>
          <w:tcPr>
            <w:tcW w:w="1275" w:type="dxa"/>
            <w:tcBorders>
              <w:top w:val="nil"/>
              <w:left w:val="single" w:sz="4" w:space="0" w:color="auto"/>
              <w:bottom w:val="single" w:sz="4" w:space="0" w:color="auto"/>
              <w:right w:val="single" w:sz="4" w:space="0" w:color="auto"/>
            </w:tcBorders>
            <w:shd w:val="clear" w:color="auto" w:fill="auto"/>
            <w:vAlign w:val="center"/>
          </w:tcPr>
          <w:p w:rsidR="00DD3B55" w:rsidRPr="001417C0" w:rsidRDefault="00DD3B55" w:rsidP="00F07904">
            <w:pPr>
              <w:jc w:val="center"/>
              <w:rPr>
                <w:rFonts w:ascii="仿宋_GB2312" w:eastAsia="仿宋_GB2312"/>
                <w:color w:val="000000"/>
                <w:sz w:val="22"/>
              </w:rPr>
            </w:pPr>
            <w:r w:rsidRPr="001417C0">
              <w:rPr>
                <w:rFonts w:ascii="仿宋_GB2312" w:eastAsia="仿宋_GB2312" w:hint="eastAsia"/>
                <w:color w:val="000000"/>
                <w:sz w:val="22"/>
              </w:rPr>
              <w:t>生工学院</w:t>
            </w:r>
          </w:p>
        </w:tc>
        <w:tc>
          <w:tcPr>
            <w:tcW w:w="2977" w:type="dxa"/>
            <w:tcBorders>
              <w:top w:val="nil"/>
              <w:left w:val="nil"/>
              <w:bottom w:val="single" w:sz="4" w:space="0" w:color="auto"/>
              <w:right w:val="single" w:sz="4" w:space="0" w:color="auto"/>
            </w:tcBorders>
            <w:shd w:val="clear" w:color="auto" w:fill="auto"/>
            <w:vAlign w:val="center"/>
          </w:tcPr>
          <w:p w:rsidR="00DD3B55" w:rsidRPr="001417C0" w:rsidRDefault="00DD3B55" w:rsidP="00F07904">
            <w:pPr>
              <w:rPr>
                <w:rFonts w:ascii="仿宋_GB2312" w:eastAsia="仿宋_GB2312"/>
                <w:color w:val="000000"/>
                <w:sz w:val="22"/>
              </w:rPr>
            </w:pPr>
            <w:r w:rsidRPr="001417C0">
              <w:rPr>
                <w:rFonts w:ascii="仿宋_GB2312" w:eastAsia="仿宋_GB2312" w:hint="eastAsia"/>
                <w:color w:val="000000"/>
                <w:sz w:val="22"/>
              </w:rPr>
              <w:t>双芳基羰基还原酶的挖掘和催化机制研究</w:t>
            </w:r>
          </w:p>
        </w:tc>
      </w:tr>
      <w:tr w:rsidR="00DD3B55" w:rsidRPr="00C9747C" w:rsidTr="00F07904">
        <w:trPr>
          <w:jc w:val="center"/>
        </w:trPr>
        <w:tc>
          <w:tcPr>
            <w:tcW w:w="596" w:type="dxa"/>
            <w:shd w:val="clear" w:color="auto" w:fill="auto"/>
            <w:vAlign w:val="center"/>
          </w:tcPr>
          <w:p w:rsidR="00DD3B55" w:rsidRPr="001417C0" w:rsidRDefault="00DD3B55" w:rsidP="00F07904">
            <w:pPr>
              <w:spacing w:before="156"/>
              <w:jc w:val="center"/>
              <w:rPr>
                <w:rFonts w:ascii="仿宋_GB2312" w:eastAsia="仿宋_GB2312"/>
                <w:color w:val="000000"/>
                <w:sz w:val="22"/>
              </w:rPr>
            </w:pPr>
            <w:r w:rsidRPr="00C9747C">
              <w:rPr>
                <w:rFonts w:ascii="仿宋_GB2312" w:eastAsia="仿宋_GB2312" w:hint="eastAsia"/>
                <w:color w:val="000000"/>
                <w:sz w:val="22"/>
              </w:rPr>
              <w:t>10</w:t>
            </w:r>
          </w:p>
        </w:tc>
        <w:tc>
          <w:tcPr>
            <w:tcW w:w="1559" w:type="dxa"/>
            <w:tcBorders>
              <w:top w:val="nil"/>
              <w:left w:val="single" w:sz="4" w:space="0" w:color="auto"/>
              <w:bottom w:val="single" w:sz="4" w:space="0" w:color="auto"/>
              <w:right w:val="single" w:sz="4" w:space="0" w:color="auto"/>
            </w:tcBorders>
            <w:shd w:val="clear" w:color="auto" w:fill="auto"/>
            <w:vAlign w:val="center"/>
          </w:tcPr>
          <w:p w:rsidR="00DD3B55" w:rsidRPr="001417C0" w:rsidRDefault="00DD3B55" w:rsidP="00F07904">
            <w:pPr>
              <w:widowControl/>
              <w:jc w:val="center"/>
              <w:rPr>
                <w:rFonts w:ascii="仿宋_GB2312" w:eastAsia="仿宋_GB2312"/>
                <w:color w:val="000000"/>
                <w:sz w:val="22"/>
              </w:rPr>
            </w:pPr>
            <w:r w:rsidRPr="001417C0">
              <w:rPr>
                <w:rFonts w:ascii="仿宋_GB2312" w:eastAsia="仿宋_GB2312" w:hint="eastAsia"/>
                <w:color w:val="000000"/>
                <w:sz w:val="22"/>
              </w:rPr>
              <w:t>JUSRP51410B</w:t>
            </w:r>
          </w:p>
        </w:tc>
        <w:tc>
          <w:tcPr>
            <w:tcW w:w="1134" w:type="dxa"/>
            <w:tcBorders>
              <w:top w:val="nil"/>
              <w:left w:val="single" w:sz="4" w:space="0" w:color="auto"/>
              <w:bottom w:val="single" w:sz="4" w:space="0" w:color="auto"/>
              <w:right w:val="single" w:sz="4" w:space="0" w:color="auto"/>
            </w:tcBorders>
            <w:shd w:val="clear" w:color="auto" w:fill="auto"/>
            <w:vAlign w:val="center"/>
          </w:tcPr>
          <w:p w:rsidR="00DD3B55" w:rsidRPr="001417C0" w:rsidRDefault="00DD3B55" w:rsidP="00F07904">
            <w:pPr>
              <w:jc w:val="center"/>
              <w:rPr>
                <w:rFonts w:ascii="仿宋_GB2312" w:eastAsia="仿宋_GB2312"/>
                <w:color w:val="000000"/>
                <w:sz w:val="22"/>
              </w:rPr>
            </w:pPr>
            <w:r w:rsidRPr="001417C0">
              <w:rPr>
                <w:rFonts w:ascii="仿宋_GB2312" w:eastAsia="仿宋_GB2312" w:hint="eastAsia"/>
                <w:color w:val="000000"/>
                <w:sz w:val="22"/>
              </w:rPr>
              <w:t>方  伟</w:t>
            </w:r>
          </w:p>
        </w:tc>
        <w:tc>
          <w:tcPr>
            <w:tcW w:w="993" w:type="dxa"/>
            <w:tcBorders>
              <w:top w:val="nil"/>
              <w:left w:val="nil"/>
              <w:bottom w:val="single" w:sz="4" w:space="0" w:color="auto"/>
              <w:right w:val="single" w:sz="4" w:space="0" w:color="auto"/>
            </w:tcBorders>
            <w:shd w:val="clear" w:color="auto" w:fill="auto"/>
            <w:vAlign w:val="center"/>
          </w:tcPr>
          <w:p w:rsidR="00DD3B55" w:rsidRPr="001417C0" w:rsidRDefault="00DD3B55" w:rsidP="00F07904">
            <w:pPr>
              <w:jc w:val="center"/>
              <w:rPr>
                <w:rFonts w:ascii="仿宋_GB2312" w:eastAsia="仿宋_GB2312"/>
                <w:color w:val="000000"/>
                <w:sz w:val="22"/>
              </w:rPr>
            </w:pPr>
            <w:r w:rsidRPr="001417C0">
              <w:rPr>
                <w:rFonts w:ascii="仿宋_GB2312" w:eastAsia="仿宋_GB2312" w:hint="eastAsia"/>
                <w:color w:val="000000"/>
                <w:sz w:val="22"/>
              </w:rPr>
              <w:t>李朝锋</w:t>
            </w:r>
          </w:p>
        </w:tc>
        <w:tc>
          <w:tcPr>
            <w:tcW w:w="1275" w:type="dxa"/>
            <w:tcBorders>
              <w:top w:val="nil"/>
              <w:left w:val="single" w:sz="4" w:space="0" w:color="auto"/>
              <w:bottom w:val="single" w:sz="4" w:space="0" w:color="auto"/>
              <w:right w:val="single" w:sz="4" w:space="0" w:color="auto"/>
            </w:tcBorders>
            <w:shd w:val="clear" w:color="auto" w:fill="auto"/>
            <w:vAlign w:val="center"/>
          </w:tcPr>
          <w:p w:rsidR="00DD3B55" w:rsidRPr="001417C0" w:rsidRDefault="00DD3B55" w:rsidP="00F07904">
            <w:pPr>
              <w:jc w:val="center"/>
              <w:rPr>
                <w:rFonts w:ascii="仿宋_GB2312" w:eastAsia="仿宋_GB2312"/>
                <w:color w:val="000000"/>
                <w:sz w:val="22"/>
              </w:rPr>
            </w:pPr>
            <w:r w:rsidRPr="001417C0">
              <w:rPr>
                <w:rFonts w:ascii="仿宋_GB2312" w:eastAsia="仿宋_GB2312" w:hint="eastAsia"/>
                <w:color w:val="000000"/>
                <w:sz w:val="22"/>
              </w:rPr>
              <w:t>物联网学院</w:t>
            </w:r>
          </w:p>
        </w:tc>
        <w:tc>
          <w:tcPr>
            <w:tcW w:w="2977" w:type="dxa"/>
            <w:tcBorders>
              <w:top w:val="nil"/>
              <w:left w:val="nil"/>
              <w:bottom w:val="single" w:sz="4" w:space="0" w:color="auto"/>
              <w:right w:val="single" w:sz="4" w:space="0" w:color="auto"/>
            </w:tcBorders>
            <w:shd w:val="clear" w:color="auto" w:fill="auto"/>
            <w:vAlign w:val="center"/>
          </w:tcPr>
          <w:p w:rsidR="00DD3B55" w:rsidRPr="001417C0" w:rsidRDefault="00DD3B55" w:rsidP="00F07904">
            <w:pPr>
              <w:rPr>
                <w:rFonts w:ascii="仿宋_GB2312" w:eastAsia="仿宋_GB2312"/>
                <w:color w:val="000000"/>
                <w:sz w:val="22"/>
              </w:rPr>
            </w:pPr>
            <w:r w:rsidRPr="001417C0">
              <w:rPr>
                <w:rFonts w:ascii="仿宋_GB2312" w:eastAsia="仿宋_GB2312" w:hint="eastAsia"/>
                <w:color w:val="000000"/>
                <w:sz w:val="22"/>
              </w:rPr>
              <w:t>基于计算智能的图像分析方法及应用研究</w:t>
            </w:r>
          </w:p>
        </w:tc>
      </w:tr>
      <w:tr w:rsidR="00DD3B55" w:rsidRPr="00C9747C" w:rsidTr="00F07904">
        <w:trPr>
          <w:jc w:val="center"/>
        </w:trPr>
        <w:tc>
          <w:tcPr>
            <w:tcW w:w="596" w:type="dxa"/>
            <w:shd w:val="clear" w:color="auto" w:fill="auto"/>
            <w:vAlign w:val="center"/>
          </w:tcPr>
          <w:p w:rsidR="00DD3B55" w:rsidRPr="001417C0" w:rsidRDefault="00DD3B55" w:rsidP="00F07904">
            <w:pPr>
              <w:spacing w:before="156"/>
              <w:jc w:val="center"/>
              <w:rPr>
                <w:rFonts w:ascii="仿宋_GB2312" w:eastAsia="仿宋_GB2312"/>
                <w:color w:val="000000"/>
                <w:sz w:val="22"/>
              </w:rPr>
            </w:pPr>
            <w:r w:rsidRPr="00C9747C">
              <w:rPr>
                <w:rFonts w:ascii="仿宋_GB2312" w:eastAsia="仿宋_GB2312" w:hint="eastAsia"/>
                <w:color w:val="000000"/>
                <w:sz w:val="22"/>
              </w:rPr>
              <w:t>11</w:t>
            </w:r>
          </w:p>
        </w:tc>
        <w:tc>
          <w:tcPr>
            <w:tcW w:w="1559" w:type="dxa"/>
            <w:tcBorders>
              <w:top w:val="nil"/>
              <w:left w:val="single" w:sz="4" w:space="0" w:color="auto"/>
              <w:bottom w:val="single" w:sz="4" w:space="0" w:color="auto"/>
              <w:right w:val="single" w:sz="4" w:space="0" w:color="auto"/>
            </w:tcBorders>
            <w:shd w:val="clear" w:color="auto" w:fill="auto"/>
            <w:vAlign w:val="center"/>
          </w:tcPr>
          <w:p w:rsidR="00DD3B55" w:rsidRPr="001417C0" w:rsidRDefault="00DD3B55" w:rsidP="00F07904">
            <w:pPr>
              <w:widowControl/>
              <w:jc w:val="center"/>
              <w:rPr>
                <w:rFonts w:ascii="仿宋_GB2312" w:eastAsia="仿宋_GB2312"/>
                <w:color w:val="000000"/>
                <w:sz w:val="22"/>
              </w:rPr>
            </w:pPr>
            <w:r w:rsidRPr="001417C0">
              <w:rPr>
                <w:rFonts w:ascii="仿宋_GB2312" w:eastAsia="仿宋_GB2312" w:hint="eastAsia"/>
                <w:color w:val="000000"/>
                <w:sz w:val="22"/>
              </w:rPr>
              <w:t>JUSRP51411B</w:t>
            </w:r>
          </w:p>
        </w:tc>
        <w:tc>
          <w:tcPr>
            <w:tcW w:w="1134" w:type="dxa"/>
            <w:tcBorders>
              <w:top w:val="nil"/>
              <w:left w:val="single" w:sz="4" w:space="0" w:color="auto"/>
              <w:bottom w:val="single" w:sz="4" w:space="0" w:color="auto"/>
              <w:right w:val="single" w:sz="4" w:space="0" w:color="auto"/>
            </w:tcBorders>
            <w:shd w:val="clear" w:color="auto" w:fill="auto"/>
            <w:vAlign w:val="center"/>
          </w:tcPr>
          <w:p w:rsidR="00DD3B55" w:rsidRPr="001417C0" w:rsidRDefault="00DD3B55" w:rsidP="00F07904">
            <w:pPr>
              <w:jc w:val="center"/>
              <w:rPr>
                <w:rFonts w:ascii="仿宋_GB2312" w:eastAsia="仿宋_GB2312"/>
                <w:color w:val="000000"/>
                <w:sz w:val="22"/>
              </w:rPr>
            </w:pPr>
            <w:r w:rsidRPr="001417C0">
              <w:rPr>
                <w:rFonts w:ascii="仿宋_GB2312" w:eastAsia="仿宋_GB2312" w:hint="eastAsia"/>
                <w:color w:val="000000"/>
                <w:sz w:val="22"/>
              </w:rPr>
              <w:t>尹  健</w:t>
            </w:r>
          </w:p>
        </w:tc>
        <w:tc>
          <w:tcPr>
            <w:tcW w:w="993" w:type="dxa"/>
            <w:tcBorders>
              <w:top w:val="nil"/>
              <w:left w:val="nil"/>
              <w:bottom w:val="single" w:sz="4" w:space="0" w:color="auto"/>
              <w:right w:val="single" w:sz="4" w:space="0" w:color="auto"/>
            </w:tcBorders>
            <w:shd w:val="clear" w:color="auto" w:fill="auto"/>
            <w:vAlign w:val="center"/>
          </w:tcPr>
          <w:p w:rsidR="00DD3B55" w:rsidRPr="001417C0" w:rsidRDefault="00DD3B55" w:rsidP="00F07904">
            <w:pPr>
              <w:jc w:val="center"/>
              <w:rPr>
                <w:rFonts w:ascii="仿宋_GB2312" w:eastAsia="仿宋_GB2312"/>
                <w:color w:val="000000"/>
                <w:sz w:val="22"/>
              </w:rPr>
            </w:pPr>
            <w:r w:rsidRPr="001417C0">
              <w:rPr>
                <w:rFonts w:ascii="仿宋_GB2312" w:eastAsia="仿宋_GB2312" w:hint="eastAsia"/>
                <w:color w:val="000000"/>
                <w:sz w:val="22"/>
              </w:rPr>
              <w:t>周哲敏</w:t>
            </w:r>
          </w:p>
        </w:tc>
        <w:tc>
          <w:tcPr>
            <w:tcW w:w="1275" w:type="dxa"/>
            <w:tcBorders>
              <w:top w:val="nil"/>
              <w:left w:val="single" w:sz="4" w:space="0" w:color="auto"/>
              <w:bottom w:val="single" w:sz="4" w:space="0" w:color="auto"/>
              <w:right w:val="single" w:sz="4" w:space="0" w:color="auto"/>
            </w:tcBorders>
            <w:shd w:val="clear" w:color="auto" w:fill="auto"/>
            <w:vAlign w:val="center"/>
          </w:tcPr>
          <w:p w:rsidR="00DD3B55" w:rsidRPr="001417C0" w:rsidRDefault="00DD3B55" w:rsidP="00F07904">
            <w:pPr>
              <w:jc w:val="center"/>
              <w:rPr>
                <w:rFonts w:ascii="仿宋_GB2312" w:eastAsia="仿宋_GB2312"/>
                <w:color w:val="000000"/>
                <w:sz w:val="22"/>
              </w:rPr>
            </w:pPr>
            <w:r w:rsidRPr="001417C0">
              <w:rPr>
                <w:rFonts w:ascii="仿宋_GB2312" w:eastAsia="仿宋_GB2312" w:hint="eastAsia"/>
                <w:color w:val="000000"/>
                <w:sz w:val="22"/>
              </w:rPr>
              <w:t>生工学院</w:t>
            </w:r>
          </w:p>
        </w:tc>
        <w:tc>
          <w:tcPr>
            <w:tcW w:w="2977" w:type="dxa"/>
            <w:tcBorders>
              <w:top w:val="nil"/>
              <w:left w:val="nil"/>
              <w:bottom w:val="single" w:sz="4" w:space="0" w:color="auto"/>
              <w:right w:val="single" w:sz="4" w:space="0" w:color="auto"/>
            </w:tcBorders>
            <w:shd w:val="clear" w:color="auto" w:fill="auto"/>
            <w:vAlign w:val="center"/>
          </w:tcPr>
          <w:p w:rsidR="00DD3B55" w:rsidRPr="001417C0" w:rsidRDefault="00DD3B55" w:rsidP="00F07904">
            <w:pPr>
              <w:rPr>
                <w:rFonts w:ascii="仿宋_GB2312" w:eastAsia="仿宋_GB2312"/>
                <w:color w:val="000000"/>
                <w:sz w:val="22"/>
              </w:rPr>
            </w:pPr>
            <w:r w:rsidRPr="001417C0">
              <w:rPr>
                <w:rFonts w:ascii="仿宋_GB2312" w:eastAsia="仿宋_GB2312" w:hint="eastAsia"/>
                <w:color w:val="000000"/>
                <w:sz w:val="22"/>
              </w:rPr>
              <w:t>新型寡糖类衣原体疫苗及其佐剂的开发</w:t>
            </w:r>
          </w:p>
        </w:tc>
      </w:tr>
      <w:tr w:rsidR="00DD3B55" w:rsidRPr="00C9747C" w:rsidTr="00F07904">
        <w:trPr>
          <w:jc w:val="center"/>
        </w:trPr>
        <w:tc>
          <w:tcPr>
            <w:tcW w:w="596" w:type="dxa"/>
            <w:shd w:val="clear" w:color="auto" w:fill="auto"/>
            <w:vAlign w:val="center"/>
          </w:tcPr>
          <w:p w:rsidR="00DD3B55" w:rsidRPr="001417C0" w:rsidRDefault="00DD3B55" w:rsidP="00F07904">
            <w:pPr>
              <w:spacing w:before="156"/>
              <w:jc w:val="center"/>
              <w:rPr>
                <w:rFonts w:ascii="仿宋_GB2312" w:eastAsia="仿宋_GB2312"/>
                <w:color w:val="000000"/>
                <w:sz w:val="22"/>
              </w:rPr>
            </w:pPr>
            <w:r w:rsidRPr="00C9747C">
              <w:rPr>
                <w:rFonts w:ascii="仿宋_GB2312" w:eastAsia="仿宋_GB2312" w:hint="eastAsia"/>
                <w:color w:val="000000"/>
                <w:sz w:val="22"/>
              </w:rPr>
              <w:t>12</w:t>
            </w:r>
          </w:p>
        </w:tc>
        <w:tc>
          <w:tcPr>
            <w:tcW w:w="1559" w:type="dxa"/>
            <w:tcBorders>
              <w:top w:val="nil"/>
              <w:left w:val="single" w:sz="4" w:space="0" w:color="auto"/>
              <w:bottom w:val="single" w:sz="4" w:space="0" w:color="auto"/>
              <w:right w:val="single" w:sz="4" w:space="0" w:color="auto"/>
            </w:tcBorders>
            <w:shd w:val="clear" w:color="auto" w:fill="auto"/>
            <w:vAlign w:val="center"/>
          </w:tcPr>
          <w:p w:rsidR="00DD3B55" w:rsidRPr="001417C0" w:rsidRDefault="00DD3B55" w:rsidP="00F07904">
            <w:pPr>
              <w:widowControl/>
              <w:jc w:val="center"/>
              <w:rPr>
                <w:rFonts w:ascii="仿宋_GB2312" w:eastAsia="仿宋_GB2312"/>
                <w:color w:val="000000"/>
                <w:sz w:val="22"/>
              </w:rPr>
            </w:pPr>
            <w:r w:rsidRPr="001417C0">
              <w:rPr>
                <w:rFonts w:ascii="仿宋_GB2312" w:eastAsia="仿宋_GB2312" w:hint="eastAsia"/>
                <w:color w:val="000000"/>
                <w:sz w:val="22"/>
              </w:rPr>
              <w:t>JUSRP51412B</w:t>
            </w:r>
          </w:p>
        </w:tc>
        <w:tc>
          <w:tcPr>
            <w:tcW w:w="1134" w:type="dxa"/>
            <w:tcBorders>
              <w:top w:val="nil"/>
              <w:left w:val="single" w:sz="4" w:space="0" w:color="auto"/>
              <w:bottom w:val="single" w:sz="4" w:space="0" w:color="auto"/>
              <w:right w:val="single" w:sz="4" w:space="0" w:color="auto"/>
            </w:tcBorders>
            <w:shd w:val="clear" w:color="auto" w:fill="auto"/>
            <w:vAlign w:val="center"/>
          </w:tcPr>
          <w:p w:rsidR="00DD3B55" w:rsidRPr="001417C0" w:rsidRDefault="00DD3B55" w:rsidP="00F07904">
            <w:pPr>
              <w:jc w:val="center"/>
              <w:rPr>
                <w:rFonts w:ascii="仿宋_GB2312" w:eastAsia="仿宋_GB2312"/>
                <w:color w:val="000000"/>
                <w:sz w:val="22"/>
              </w:rPr>
            </w:pPr>
            <w:r w:rsidRPr="001417C0">
              <w:rPr>
                <w:rFonts w:ascii="仿宋_GB2312" w:eastAsia="仿宋_GB2312" w:hint="eastAsia"/>
                <w:color w:val="000000"/>
                <w:sz w:val="22"/>
              </w:rPr>
              <w:t>吴  静</w:t>
            </w:r>
          </w:p>
        </w:tc>
        <w:tc>
          <w:tcPr>
            <w:tcW w:w="993" w:type="dxa"/>
            <w:tcBorders>
              <w:top w:val="nil"/>
              <w:left w:val="nil"/>
              <w:bottom w:val="single" w:sz="4" w:space="0" w:color="auto"/>
              <w:right w:val="single" w:sz="4" w:space="0" w:color="auto"/>
            </w:tcBorders>
            <w:shd w:val="clear" w:color="auto" w:fill="auto"/>
            <w:vAlign w:val="center"/>
          </w:tcPr>
          <w:p w:rsidR="00DD3B55" w:rsidRPr="001417C0" w:rsidRDefault="00DD3B55" w:rsidP="00F07904">
            <w:pPr>
              <w:jc w:val="center"/>
              <w:rPr>
                <w:rFonts w:ascii="仿宋_GB2312" w:eastAsia="仿宋_GB2312"/>
                <w:color w:val="000000"/>
                <w:sz w:val="22"/>
              </w:rPr>
            </w:pPr>
            <w:r w:rsidRPr="001417C0">
              <w:rPr>
                <w:rFonts w:ascii="仿宋_GB2312" w:eastAsia="仿宋_GB2312" w:hint="eastAsia"/>
                <w:color w:val="000000"/>
                <w:sz w:val="22"/>
              </w:rPr>
              <w:t>庞庆丰</w:t>
            </w:r>
          </w:p>
        </w:tc>
        <w:tc>
          <w:tcPr>
            <w:tcW w:w="1275" w:type="dxa"/>
            <w:tcBorders>
              <w:top w:val="nil"/>
              <w:left w:val="single" w:sz="4" w:space="0" w:color="auto"/>
              <w:bottom w:val="single" w:sz="4" w:space="0" w:color="auto"/>
              <w:right w:val="single" w:sz="4" w:space="0" w:color="auto"/>
            </w:tcBorders>
            <w:shd w:val="clear" w:color="auto" w:fill="auto"/>
            <w:vAlign w:val="center"/>
          </w:tcPr>
          <w:p w:rsidR="00DD3B55" w:rsidRPr="001417C0" w:rsidRDefault="00DD3B55" w:rsidP="00F07904">
            <w:pPr>
              <w:jc w:val="center"/>
              <w:rPr>
                <w:rFonts w:ascii="仿宋_GB2312" w:eastAsia="仿宋_GB2312"/>
                <w:color w:val="000000"/>
                <w:sz w:val="22"/>
              </w:rPr>
            </w:pPr>
            <w:r w:rsidRPr="001417C0">
              <w:rPr>
                <w:rFonts w:ascii="仿宋_GB2312" w:eastAsia="仿宋_GB2312" w:hint="eastAsia"/>
                <w:color w:val="000000"/>
                <w:sz w:val="22"/>
              </w:rPr>
              <w:t>医学院</w:t>
            </w:r>
          </w:p>
        </w:tc>
        <w:tc>
          <w:tcPr>
            <w:tcW w:w="2977" w:type="dxa"/>
            <w:tcBorders>
              <w:top w:val="nil"/>
              <w:left w:val="nil"/>
              <w:bottom w:val="single" w:sz="4" w:space="0" w:color="auto"/>
              <w:right w:val="single" w:sz="4" w:space="0" w:color="auto"/>
            </w:tcBorders>
            <w:shd w:val="clear" w:color="auto" w:fill="auto"/>
            <w:vAlign w:val="center"/>
          </w:tcPr>
          <w:p w:rsidR="00DD3B55" w:rsidRPr="001417C0" w:rsidRDefault="00DD3B55" w:rsidP="00F07904">
            <w:pPr>
              <w:rPr>
                <w:rFonts w:ascii="仿宋_GB2312" w:eastAsia="仿宋_GB2312"/>
                <w:color w:val="000000"/>
                <w:sz w:val="22"/>
              </w:rPr>
            </w:pPr>
            <w:r w:rsidRPr="001417C0">
              <w:rPr>
                <w:rFonts w:ascii="仿宋_GB2312" w:eastAsia="仿宋_GB2312" w:hint="eastAsia"/>
                <w:color w:val="000000"/>
                <w:sz w:val="22"/>
              </w:rPr>
              <w:t>小窝蛋白CSD区变异多肽增加HO-1活性治疗急性肺损伤</w:t>
            </w:r>
          </w:p>
        </w:tc>
      </w:tr>
    </w:tbl>
    <w:p w:rsidR="00DD3B55" w:rsidRDefault="00DD3B55" w:rsidP="00DD3B55">
      <w:pPr>
        <w:rPr>
          <w:rFonts w:ascii="仿宋" w:eastAsia="仿宋" w:hAnsi="仿宋" w:cs="Arial"/>
          <w:kern w:val="0"/>
          <w:sz w:val="24"/>
          <w:szCs w:val="24"/>
        </w:rPr>
      </w:pPr>
    </w:p>
    <w:p w:rsidR="00DD3B55" w:rsidRDefault="00DD3B55" w:rsidP="00DD3B55">
      <w:pPr>
        <w:rPr>
          <w:rFonts w:ascii="仿宋" w:eastAsia="仿宋" w:hAnsi="仿宋" w:cs="Arial"/>
          <w:kern w:val="0"/>
          <w:sz w:val="24"/>
          <w:szCs w:val="24"/>
        </w:rPr>
      </w:pPr>
    </w:p>
    <w:p w:rsidR="00DD3B55" w:rsidRDefault="00DD3B55" w:rsidP="00DD3B55">
      <w:pPr>
        <w:rPr>
          <w:rFonts w:ascii="仿宋" w:eastAsia="仿宋" w:hAnsi="仿宋" w:cs="Arial"/>
          <w:kern w:val="0"/>
          <w:sz w:val="24"/>
          <w:szCs w:val="24"/>
        </w:rPr>
      </w:pPr>
    </w:p>
    <w:p w:rsidR="00DD3B55" w:rsidRDefault="00DD3B55" w:rsidP="00DD3B55">
      <w:pPr>
        <w:rPr>
          <w:rFonts w:ascii="仿宋" w:eastAsia="仿宋" w:hAnsi="仿宋" w:cs="Arial"/>
          <w:kern w:val="0"/>
          <w:sz w:val="24"/>
          <w:szCs w:val="24"/>
        </w:rPr>
      </w:pPr>
    </w:p>
    <w:p w:rsidR="00DD3B55" w:rsidRDefault="00DD3B55" w:rsidP="00DD3B55">
      <w:pPr>
        <w:rPr>
          <w:rFonts w:ascii="仿宋" w:eastAsia="仿宋" w:hAnsi="仿宋" w:cs="Arial"/>
          <w:kern w:val="0"/>
          <w:sz w:val="24"/>
          <w:szCs w:val="24"/>
        </w:rPr>
      </w:pPr>
    </w:p>
    <w:p w:rsidR="00DD3B55" w:rsidRDefault="00DD3B55" w:rsidP="00DD3B55">
      <w:pPr>
        <w:rPr>
          <w:rFonts w:ascii="仿宋" w:eastAsia="仿宋" w:hAnsi="仿宋" w:cs="Arial"/>
          <w:kern w:val="0"/>
          <w:sz w:val="24"/>
          <w:szCs w:val="24"/>
        </w:rPr>
      </w:pPr>
    </w:p>
    <w:p w:rsidR="00DD3B55" w:rsidRDefault="00DD3B55" w:rsidP="00DD3B55">
      <w:pPr>
        <w:rPr>
          <w:rFonts w:ascii="仿宋" w:eastAsia="仿宋" w:hAnsi="仿宋" w:cs="Arial"/>
          <w:kern w:val="0"/>
          <w:sz w:val="24"/>
          <w:szCs w:val="24"/>
        </w:rPr>
      </w:pPr>
    </w:p>
    <w:p w:rsidR="00DD3B55" w:rsidRDefault="00DD3B55" w:rsidP="00DD3B55">
      <w:pPr>
        <w:rPr>
          <w:rFonts w:ascii="仿宋" w:eastAsia="仿宋" w:hAnsi="仿宋" w:cs="Arial"/>
          <w:kern w:val="0"/>
          <w:sz w:val="24"/>
          <w:szCs w:val="24"/>
        </w:rPr>
      </w:pPr>
    </w:p>
    <w:p w:rsidR="00DD3B55" w:rsidRDefault="00DD3B55" w:rsidP="00DD3B55">
      <w:pPr>
        <w:rPr>
          <w:rFonts w:ascii="仿宋" w:eastAsia="仿宋" w:hAnsi="仿宋" w:cs="Arial"/>
          <w:kern w:val="0"/>
          <w:sz w:val="24"/>
          <w:szCs w:val="24"/>
        </w:rPr>
      </w:pPr>
    </w:p>
    <w:p w:rsidR="00DD3B55" w:rsidRDefault="00DD3B55" w:rsidP="00DD3B55">
      <w:pPr>
        <w:rPr>
          <w:rFonts w:ascii="仿宋" w:eastAsia="仿宋" w:hAnsi="仿宋" w:cs="Arial"/>
          <w:kern w:val="0"/>
          <w:sz w:val="24"/>
          <w:szCs w:val="24"/>
        </w:rPr>
      </w:pPr>
    </w:p>
    <w:p w:rsidR="00DD3B55" w:rsidRDefault="00DD3B55" w:rsidP="00DD3B55">
      <w:pPr>
        <w:rPr>
          <w:rFonts w:ascii="仿宋" w:eastAsia="仿宋" w:hAnsi="仿宋" w:cs="Arial"/>
          <w:kern w:val="0"/>
          <w:sz w:val="24"/>
          <w:szCs w:val="24"/>
        </w:rPr>
      </w:pPr>
    </w:p>
    <w:p w:rsidR="00DD3B55" w:rsidRDefault="00DD3B55" w:rsidP="00DD3B55">
      <w:pPr>
        <w:rPr>
          <w:rFonts w:ascii="仿宋" w:eastAsia="仿宋" w:hAnsi="仿宋" w:cs="Arial"/>
          <w:kern w:val="0"/>
          <w:sz w:val="24"/>
          <w:szCs w:val="24"/>
        </w:rPr>
      </w:pPr>
    </w:p>
    <w:p w:rsidR="00DD3B55" w:rsidRDefault="00DD3B55" w:rsidP="00DD3B55">
      <w:pPr>
        <w:rPr>
          <w:rFonts w:ascii="仿宋" w:eastAsia="仿宋" w:hAnsi="仿宋" w:cs="Arial"/>
          <w:kern w:val="0"/>
          <w:sz w:val="24"/>
          <w:szCs w:val="24"/>
        </w:rPr>
      </w:pPr>
    </w:p>
    <w:p w:rsidR="00DD3B55" w:rsidRDefault="00DD3B55" w:rsidP="00DD3B55">
      <w:pPr>
        <w:rPr>
          <w:rFonts w:ascii="仿宋" w:eastAsia="仿宋" w:hAnsi="仿宋" w:cs="Arial"/>
          <w:kern w:val="0"/>
          <w:sz w:val="24"/>
          <w:szCs w:val="24"/>
        </w:rPr>
      </w:pPr>
    </w:p>
    <w:p w:rsidR="00DD3B55" w:rsidRDefault="00DD3B55" w:rsidP="00DD3B55">
      <w:pPr>
        <w:rPr>
          <w:rFonts w:ascii="仿宋" w:eastAsia="仿宋" w:hAnsi="仿宋" w:cs="Arial"/>
          <w:kern w:val="0"/>
          <w:sz w:val="24"/>
          <w:szCs w:val="24"/>
        </w:rPr>
      </w:pPr>
    </w:p>
    <w:p w:rsidR="00DD3B55" w:rsidRPr="00926FB9" w:rsidRDefault="00DD3B55" w:rsidP="00DD3B55">
      <w:pPr>
        <w:widowControl/>
        <w:spacing w:line="360" w:lineRule="atLeast"/>
        <w:ind w:firstLineChars="50" w:firstLine="120"/>
        <w:jc w:val="left"/>
        <w:rPr>
          <w:rFonts w:ascii="宋体" w:eastAsia="宋体" w:hAnsi="宋体" w:cs="宋体"/>
          <w:color w:val="000000"/>
          <w:kern w:val="0"/>
          <w:sz w:val="24"/>
          <w:szCs w:val="24"/>
        </w:rPr>
      </w:pPr>
      <w:r w:rsidRPr="00926FB9">
        <w:rPr>
          <w:rFonts w:ascii="宋体" w:eastAsia="宋体" w:hAnsi="宋体" w:cs="宋体" w:hint="eastAsia"/>
          <w:b/>
          <w:color w:val="000000"/>
          <w:kern w:val="0"/>
          <w:sz w:val="24"/>
          <w:szCs w:val="24"/>
        </w:rPr>
        <w:lastRenderedPageBreak/>
        <w:t>附</w:t>
      </w:r>
      <w:r>
        <w:rPr>
          <w:rFonts w:ascii="宋体" w:eastAsia="宋体" w:hAnsi="宋体" w:cs="宋体" w:hint="eastAsia"/>
          <w:b/>
          <w:color w:val="000000"/>
          <w:kern w:val="0"/>
          <w:sz w:val="24"/>
          <w:szCs w:val="24"/>
        </w:rPr>
        <w:t>件三</w:t>
      </w:r>
      <w:r>
        <w:rPr>
          <w:rFonts w:ascii="仿宋" w:eastAsia="仿宋" w:hAnsi="仿宋" w:cs="Arial" w:hint="eastAsia"/>
          <w:kern w:val="0"/>
          <w:sz w:val="24"/>
          <w:szCs w:val="24"/>
        </w:rPr>
        <w:t xml:space="preserve">  </w:t>
      </w:r>
      <w:r>
        <w:rPr>
          <w:rFonts w:ascii="仿宋" w:eastAsia="仿宋" w:hAnsi="仿宋" w:cs="Arial"/>
          <w:kern w:val="0"/>
          <w:sz w:val="24"/>
          <w:szCs w:val="24"/>
        </w:rPr>
        <w:t xml:space="preserve">        </w:t>
      </w:r>
      <w:r w:rsidRPr="004F383E">
        <w:rPr>
          <w:rFonts w:ascii="宋体" w:eastAsia="宋体" w:hAnsi="宋体" w:cs="宋体"/>
          <w:b/>
          <w:color w:val="000000"/>
          <w:kern w:val="0"/>
          <w:sz w:val="24"/>
          <w:szCs w:val="24"/>
        </w:rPr>
        <w:t xml:space="preserve"> </w:t>
      </w:r>
      <w:r w:rsidR="004F383E" w:rsidRPr="004F383E">
        <w:rPr>
          <w:rFonts w:ascii="宋体" w:eastAsia="宋体" w:hAnsi="宋体" w:cs="宋体"/>
          <w:b/>
          <w:color w:val="000000"/>
          <w:kern w:val="0"/>
          <w:sz w:val="24"/>
          <w:szCs w:val="24"/>
        </w:rPr>
        <w:t>16</w:t>
      </w:r>
      <w:r w:rsidR="004F383E" w:rsidRPr="004F383E">
        <w:rPr>
          <w:rFonts w:ascii="宋体" w:eastAsia="宋体" w:hAnsi="宋体" w:cs="宋体" w:hint="eastAsia"/>
          <w:b/>
          <w:color w:val="000000"/>
          <w:kern w:val="0"/>
          <w:sz w:val="24"/>
          <w:szCs w:val="24"/>
        </w:rPr>
        <w:t>年度</w:t>
      </w:r>
      <w:r w:rsidR="004F383E" w:rsidRPr="004F383E">
        <w:rPr>
          <w:rFonts w:ascii="宋体" w:eastAsia="宋体" w:hAnsi="宋体" w:cs="宋体"/>
          <w:b/>
          <w:color w:val="000000"/>
          <w:kern w:val="0"/>
          <w:sz w:val="24"/>
          <w:szCs w:val="24"/>
        </w:rPr>
        <w:t>自主科研-重点项目（</w:t>
      </w:r>
      <w:r w:rsidR="004F383E" w:rsidRPr="004F383E">
        <w:rPr>
          <w:rFonts w:ascii="宋体" w:eastAsia="宋体" w:hAnsi="宋体" w:cs="宋体" w:hint="eastAsia"/>
          <w:b/>
          <w:color w:val="000000"/>
          <w:kern w:val="0"/>
          <w:sz w:val="24"/>
          <w:szCs w:val="24"/>
        </w:rPr>
        <w:t>理工</w:t>
      </w:r>
      <w:r w:rsidR="004F383E" w:rsidRPr="004F383E">
        <w:rPr>
          <w:rFonts w:ascii="宋体" w:eastAsia="宋体" w:hAnsi="宋体" w:cs="宋体"/>
          <w:b/>
          <w:color w:val="000000"/>
          <w:kern w:val="0"/>
          <w:sz w:val="24"/>
          <w:szCs w:val="24"/>
        </w:rPr>
        <w:t>类）</w:t>
      </w:r>
      <w:r w:rsidR="004F383E" w:rsidRPr="004F383E">
        <w:rPr>
          <w:rFonts w:ascii="宋体" w:eastAsia="宋体" w:hAnsi="宋体" w:cs="宋体" w:hint="eastAsia"/>
          <w:b/>
          <w:color w:val="000000"/>
          <w:kern w:val="0"/>
          <w:sz w:val="24"/>
          <w:szCs w:val="24"/>
        </w:rPr>
        <w:t>立项</w:t>
      </w:r>
      <w:r w:rsidR="004F383E" w:rsidRPr="004F383E">
        <w:rPr>
          <w:rFonts w:ascii="宋体" w:eastAsia="宋体" w:hAnsi="宋体" w:cs="宋体"/>
          <w:b/>
          <w:color w:val="000000"/>
          <w:kern w:val="0"/>
          <w:sz w:val="24"/>
          <w:szCs w:val="24"/>
        </w:rPr>
        <w:t>清单</w:t>
      </w:r>
    </w:p>
    <w:tbl>
      <w:tblPr>
        <w:tblW w:w="9329" w:type="dxa"/>
        <w:jc w:val="center"/>
        <w:tblLook w:val="04A0" w:firstRow="1" w:lastRow="0" w:firstColumn="1" w:lastColumn="0" w:noHBand="0" w:noVBand="1"/>
      </w:tblPr>
      <w:tblGrid>
        <w:gridCol w:w="629"/>
        <w:gridCol w:w="1493"/>
        <w:gridCol w:w="1134"/>
        <w:gridCol w:w="1134"/>
        <w:gridCol w:w="1417"/>
        <w:gridCol w:w="3522"/>
      </w:tblGrid>
      <w:tr w:rsidR="00DD3B55" w:rsidRPr="007558E4" w:rsidTr="00F07904">
        <w:trPr>
          <w:trHeight w:val="439"/>
          <w:jc w:val="center"/>
        </w:trPr>
        <w:tc>
          <w:tcPr>
            <w:tcW w:w="629" w:type="dxa"/>
            <w:tcBorders>
              <w:top w:val="single" w:sz="4" w:space="0" w:color="auto"/>
              <w:left w:val="single" w:sz="4" w:space="0" w:color="auto"/>
              <w:bottom w:val="single" w:sz="4" w:space="0" w:color="auto"/>
              <w:right w:val="single" w:sz="4" w:space="0" w:color="auto"/>
            </w:tcBorders>
            <w:vAlign w:val="center"/>
          </w:tcPr>
          <w:p w:rsidR="00DD3B55" w:rsidRPr="0042109A" w:rsidRDefault="00DD3B55" w:rsidP="00F07904">
            <w:pPr>
              <w:widowControl/>
              <w:jc w:val="center"/>
              <w:rPr>
                <w:b/>
                <w:color w:val="000000"/>
                <w:sz w:val="20"/>
                <w:szCs w:val="20"/>
              </w:rPr>
            </w:pPr>
            <w:r w:rsidRPr="0042109A">
              <w:rPr>
                <w:rFonts w:hint="eastAsia"/>
                <w:b/>
                <w:color w:val="000000"/>
                <w:sz w:val="20"/>
                <w:szCs w:val="20"/>
              </w:rPr>
              <w:t>序号</w:t>
            </w:r>
          </w:p>
        </w:tc>
        <w:tc>
          <w:tcPr>
            <w:tcW w:w="1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B55" w:rsidRPr="007558E4" w:rsidRDefault="00DD3B55" w:rsidP="00F07904">
            <w:pPr>
              <w:widowControl/>
              <w:jc w:val="center"/>
              <w:rPr>
                <w:b/>
                <w:color w:val="000000"/>
                <w:sz w:val="20"/>
                <w:szCs w:val="20"/>
              </w:rPr>
            </w:pPr>
            <w:r w:rsidRPr="007558E4">
              <w:rPr>
                <w:rFonts w:hint="eastAsia"/>
                <w:b/>
                <w:color w:val="000000"/>
                <w:sz w:val="20"/>
                <w:szCs w:val="20"/>
              </w:rPr>
              <w:t>项目编号</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D3B55" w:rsidRPr="0042109A" w:rsidRDefault="00DD3B55" w:rsidP="00F07904">
            <w:pPr>
              <w:widowControl/>
              <w:jc w:val="center"/>
              <w:rPr>
                <w:b/>
                <w:color w:val="000000"/>
                <w:sz w:val="20"/>
                <w:szCs w:val="20"/>
              </w:rPr>
            </w:pPr>
            <w:r w:rsidRPr="007558E4">
              <w:rPr>
                <w:rFonts w:hint="eastAsia"/>
                <w:b/>
                <w:color w:val="000000"/>
                <w:sz w:val="20"/>
                <w:szCs w:val="20"/>
              </w:rPr>
              <w:t>第一</w:t>
            </w:r>
          </w:p>
          <w:p w:rsidR="00DD3B55" w:rsidRPr="007558E4" w:rsidRDefault="00DD3B55" w:rsidP="00F07904">
            <w:pPr>
              <w:widowControl/>
              <w:jc w:val="center"/>
              <w:rPr>
                <w:b/>
                <w:color w:val="000000"/>
                <w:sz w:val="20"/>
                <w:szCs w:val="20"/>
              </w:rPr>
            </w:pPr>
            <w:r w:rsidRPr="007558E4">
              <w:rPr>
                <w:rFonts w:hint="eastAsia"/>
                <w:b/>
                <w:color w:val="000000"/>
                <w:sz w:val="20"/>
                <w:szCs w:val="20"/>
              </w:rPr>
              <w:t>负责人</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D3B55" w:rsidRPr="0042109A" w:rsidRDefault="00DD3B55" w:rsidP="00F07904">
            <w:pPr>
              <w:widowControl/>
              <w:jc w:val="center"/>
              <w:rPr>
                <w:b/>
                <w:color w:val="000000"/>
                <w:sz w:val="20"/>
                <w:szCs w:val="20"/>
              </w:rPr>
            </w:pPr>
            <w:r w:rsidRPr="007558E4">
              <w:rPr>
                <w:rFonts w:hint="eastAsia"/>
                <w:b/>
                <w:color w:val="000000"/>
                <w:sz w:val="20"/>
                <w:szCs w:val="20"/>
              </w:rPr>
              <w:t>第二</w:t>
            </w:r>
          </w:p>
          <w:p w:rsidR="00DD3B55" w:rsidRPr="007558E4" w:rsidRDefault="00DD3B55" w:rsidP="00F07904">
            <w:pPr>
              <w:widowControl/>
              <w:jc w:val="center"/>
              <w:rPr>
                <w:b/>
                <w:color w:val="000000"/>
                <w:sz w:val="20"/>
                <w:szCs w:val="20"/>
              </w:rPr>
            </w:pPr>
            <w:r w:rsidRPr="007558E4">
              <w:rPr>
                <w:rFonts w:hint="eastAsia"/>
                <w:b/>
                <w:color w:val="000000"/>
                <w:sz w:val="20"/>
                <w:szCs w:val="20"/>
              </w:rPr>
              <w:t>负责人</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D3B55" w:rsidRPr="007558E4" w:rsidRDefault="00DD3B55" w:rsidP="00F07904">
            <w:pPr>
              <w:widowControl/>
              <w:jc w:val="center"/>
              <w:rPr>
                <w:b/>
                <w:color w:val="000000"/>
                <w:sz w:val="20"/>
                <w:szCs w:val="20"/>
              </w:rPr>
            </w:pPr>
            <w:r w:rsidRPr="007558E4">
              <w:rPr>
                <w:rFonts w:hint="eastAsia"/>
                <w:b/>
                <w:color w:val="000000"/>
                <w:sz w:val="20"/>
                <w:szCs w:val="20"/>
              </w:rPr>
              <w:t>学</w:t>
            </w:r>
            <w:r w:rsidRPr="007558E4">
              <w:rPr>
                <w:rFonts w:hint="eastAsia"/>
                <w:b/>
                <w:color w:val="000000"/>
                <w:sz w:val="20"/>
                <w:szCs w:val="20"/>
              </w:rPr>
              <w:t xml:space="preserve"> </w:t>
            </w:r>
            <w:r w:rsidRPr="007558E4">
              <w:rPr>
                <w:rFonts w:hint="eastAsia"/>
                <w:b/>
                <w:color w:val="000000"/>
                <w:sz w:val="20"/>
                <w:szCs w:val="20"/>
              </w:rPr>
              <w:t>院</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rsidR="00DD3B55" w:rsidRPr="007558E4" w:rsidRDefault="00DD3B55" w:rsidP="00F07904">
            <w:pPr>
              <w:widowControl/>
              <w:jc w:val="center"/>
              <w:rPr>
                <w:b/>
                <w:color w:val="000000"/>
                <w:sz w:val="20"/>
                <w:szCs w:val="20"/>
              </w:rPr>
            </w:pPr>
            <w:bookmarkStart w:id="0" w:name="_GoBack"/>
            <w:bookmarkEnd w:id="0"/>
            <w:r w:rsidRPr="007558E4">
              <w:rPr>
                <w:rFonts w:hint="eastAsia"/>
                <w:b/>
                <w:color w:val="000000"/>
                <w:sz w:val="20"/>
                <w:szCs w:val="20"/>
              </w:rPr>
              <w:t>项目名称</w:t>
            </w:r>
          </w:p>
        </w:tc>
      </w:tr>
      <w:tr w:rsidR="001512A7" w:rsidRPr="007558E4" w:rsidTr="00AB2018">
        <w:trPr>
          <w:trHeight w:val="439"/>
          <w:jc w:val="center"/>
        </w:trPr>
        <w:tc>
          <w:tcPr>
            <w:tcW w:w="629" w:type="dxa"/>
            <w:tcBorders>
              <w:top w:val="nil"/>
              <w:left w:val="single" w:sz="4" w:space="0" w:color="auto"/>
              <w:bottom w:val="single" w:sz="4" w:space="0" w:color="auto"/>
              <w:right w:val="single" w:sz="4" w:space="0" w:color="auto"/>
            </w:tcBorders>
            <w:vAlign w:val="center"/>
          </w:tcPr>
          <w:p w:rsidR="001512A7" w:rsidRPr="001417C0" w:rsidRDefault="001512A7" w:rsidP="001512A7">
            <w:pPr>
              <w:spacing w:before="156"/>
              <w:jc w:val="center"/>
              <w:rPr>
                <w:rFonts w:ascii="仿宋_GB2312" w:eastAsia="仿宋_GB2312"/>
                <w:color w:val="000000"/>
                <w:sz w:val="22"/>
              </w:rPr>
            </w:pPr>
            <w:r w:rsidRPr="00926FB9">
              <w:rPr>
                <w:rFonts w:ascii="仿宋_GB2312" w:eastAsia="仿宋_GB2312" w:hint="eastAsia"/>
                <w:color w:val="000000"/>
                <w:sz w:val="22"/>
              </w:rPr>
              <w:t>1</w:t>
            </w:r>
          </w:p>
        </w:tc>
        <w:tc>
          <w:tcPr>
            <w:tcW w:w="1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2A7" w:rsidRPr="001512A7" w:rsidRDefault="001512A7" w:rsidP="001512A7">
            <w:pPr>
              <w:widowControl/>
              <w:jc w:val="center"/>
              <w:rPr>
                <w:rFonts w:ascii="仿宋_GB2312" w:eastAsia="仿宋_GB2312"/>
                <w:color w:val="000000"/>
                <w:sz w:val="22"/>
              </w:rPr>
            </w:pPr>
            <w:r w:rsidRPr="001512A7">
              <w:rPr>
                <w:rFonts w:ascii="仿宋_GB2312" w:eastAsia="仿宋_GB2312" w:hint="eastAsia"/>
                <w:color w:val="000000"/>
                <w:sz w:val="22"/>
              </w:rPr>
              <w:t>JUSRP51611A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陈献忠</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沈微</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生工学院</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rsidR="001512A7" w:rsidRPr="001512A7" w:rsidRDefault="001512A7" w:rsidP="001512A7">
            <w:pPr>
              <w:jc w:val="left"/>
              <w:rPr>
                <w:rFonts w:ascii="仿宋_GB2312" w:eastAsia="仿宋_GB2312" w:hint="eastAsia"/>
                <w:color w:val="000000"/>
                <w:sz w:val="22"/>
              </w:rPr>
            </w:pPr>
            <w:r w:rsidRPr="001512A7">
              <w:rPr>
                <w:rFonts w:ascii="仿宋_GB2312" w:eastAsia="仿宋_GB2312" w:hint="eastAsia"/>
                <w:color w:val="000000"/>
                <w:sz w:val="22"/>
              </w:rPr>
              <w:t>微生物生产四碳有机酸的代谢途径构建与优化</w:t>
            </w:r>
          </w:p>
        </w:tc>
      </w:tr>
      <w:tr w:rsidR="001512A7" w:rsidRPr="007558E4" w:rsidTr="00F07904">
        <w:trPr>
          <w:trHeight w:val="439"/>
          <w:jc w:val="center"/>
        </w:trPr>
        <w:tc>
          <w:tcPr>
            <w:tcW w:w="629" w:type="dxa"/>
            <w:tcBorders>
              <w:top w:val="nil"/>
              <w:left w:val="single" w:sz="4" w:space="0" w:color="auto"/>
              <w:bottom w:val="single" w:sz="4" w:space="0" w:color="auto"/>
              <w:right w:val="single" w:sz="4" w:space="0" w:color="auto"/>
            </w:tcBorders>
            <w:vAlign w:val="center"/>
          </w:tcPr>
          <w:p w:rsidR="001512A7" w:rsidRPr="001417C0" w:rsidRDefault="001512A7" w:rsidP="001512A7">
            <w:pPr>
              <w:spacing w:before="156"/>
              <w:jc w:val="center"/>
              <w:rPr>
                <w:rFonts w:ascii="仿宋_GB2312" w:eastAsia="仿宋_GB2312"/>
                <w:color w:val="000000"/>
                <w:sz w:val="22"/>
              </w:rPr>
            </w:pPr>
            <w:r w:rsidRPr="00926FB9">
              <w:rPr>
                <w:rFonts w:ascii="仿宋_GB2312" w:eastAsia="仿宋_GB2312" w:hint="eastAsia"/>
                <w:color w:val="000000"/>
                <w:sz w:val="22"/>
              </w:rPr>
              <w:t>2</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JUSRP51612A</w:t>
            </w:r>
          </w:p>
        </w:tc>
        <w:tc>
          <w:tcPr>
            <w:tcW w:w="1134"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刘龙</w:t>
            </w:r>
          </w:p>
        </w:tc>
        <w:tc>
          <w:tcPr>
            <w:tcW w:w="1134"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李江华</w:t>
            </w:r>
          </w:p>
        </w:tc>
        <w:tc>
          <w:tcPr>
            <w:tcW w:w="1417"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生工学院</w:t>
            </w:r>
          </w:p>
        </w:tc>
        <w:tc>
          <w:tcPr>
            <w:tcW w:w="3522"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left"/>
              <w:rPr>
                <w:rFonts w:ascii="仿宋_GB2312" w:eastAsia="仿宋_GB2312" w:hint="eastAsia"/>
                <w:color w:val="000000"/>
                <w:sz w:val="22"/>
              </w:rPr>
            </w:pPr>
            <w:r w:rsidRPr="001512A7">
              <w:rPr>
                <w:rFonts w:ascii="仿宋_GB2312" w:eastAsia="仿宋_GB2312" w:hint="eastAsia"/>
                <w:color w:val="000000"/>
                <w:sz w:val="22"/>
              </w:rPr>
              <w:t>L-氨基酸脱氨酶构效关系解析、分子修饰及其在催化合成α-酮酸中的应用研究</w:t>
            </w:r>
          </w:p>
        </w:tc>
      </w:tr>
      <w:tr w:rsidR="001512A7" w:rsidRPr="007558E4" w:rsidTr="00F07904">
        <w:trPr>
          <w:trHeight w:val="439"/>
          <w:jc w:val="center"/>
        </w:trPr>
        <w:tc>
          <w:tcPr>
            <w:tcW w:w="629" w:type="dxa"/>
            <w:tcBorders>
              <w:top w:val="nil"/>
              <w:left w:val="single" w:sz="4" w:space="0" w:color="auto"/>
              <w:bottom w:val="single" w:sz="4" w:space="0" w:color="auto"/>
              <w:right w:val="single" w:sz="4" w:space="0" w:color="auto"/>
            </w:tcBorders>
            <w:vAlign w:val="center"/>
          </w:tcPr>
          <w:p w:rsidR="001512A7" w:rsidRPr="001417C0" w:rsidRDefault="001512A7" w:rsidP="001512A7">
            <w:pPr>
              <w:spacing w:before="156"/>
              <w:jc w:val="center"/>
              <w:rPr>
                <w:rFonts w:ascii="仿宋_GB2312" w:eastAsia="仿宋_GB2312"/>
                <w:color w:val="000000"/>
                <w:sz w:val="22"/>
              </w:rPr>
            </w:pPr>
            <w:r w:rsidRPr="00926FB9">
              <w:rPr>
                <w:rFonts w:ascii="仿宋_GB2312" w:eastAsia="仿宋_GB2312" w:hint="eastAsia"/>
                <w:color w:val="000000"/>
                <w:sz w:val="22"/>
              </w:rPr>
              <w:t>3</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JUSRP51613A</w:t>
            </w:r>
          </w:p>
        </w:tc>
        <w:tc>
          <w:tcPr>
            <w:tcW w:w="1134"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孙嘉</w:t>
            </w:r>
          </w:p>
        </w:tc>
        <w:tc>
          <w:tcPr>
            <w:tcW w:w="1134"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张灏</w:t>
            </w:r>
          </w:p>
        </w:tc>
        <w:tc>
          <w:tcPr>
            <w:tcW w:w="1417"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食品学院</w:t>
            </w:r>
          </w:p>
        </w:tc>
        <w:tc>
          <w:tcPr>
            <w:tcW w:w="3522"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left"/>
              <w:rPr>
                <w:rFonts w:ascii="仿宋_GB2312" w:eastAsia="仿宋_GB2312" w:hint="eastAsia"/>
                <w:color w:val="000000"/>
                <w:sz w:val="22"/>
              </w:rPr>
            </w:pPr>
            <w:r w:rsidRPr="001512A7">
              <w:rPr>
                <w:rFonts w:ascii="仿宋_GB2312" w:eastAsia="仿宋_GB2312" w:hint="eastAsia"/>
                <w:color w:val="000000"/>
                <w:sz w:val="22"/>
              </w:rPr>
              <w:t>短链脂肪酸调控胰肠区域免疫稳态及机理研究</w:t>
            </w:r>
          </w:p>
        </w:tc>
      </w:tr>
      <w:tr w:rsidR="001512A7" w:rsidRPr="007558E4" w:rsidTr="00F07904">
        <w:trPr>
          <w:trHeight w:val="439"/>
          <w:jc w:val="center"/>
        </w:trPr>
        <w:tc>
          <w:tcPr>
            <w:tcW w:w="629" w:type="dxa"/>
            <w:tcBorders>
              <w:top w:val="nil"/>
              <w:left w:val="single" w:sz="4" w:space="0" w:color="auto"/>
              <w:bottom w:val="single" w:sz="4" w:space="0" w:color="auto"/>
              <w:right w:val="single" w:sz="4" w:space="0" w:color="auto"/>
            </w:tcBorders>
            <w:vAlign w:val="center"/>
          </w:tcPr>
          <w:p w:rsidR="001512A7" w:rsidRPr="001417C0" w:rsidRDefault="001512A7" w:rsidP="001512A7">
            <w:pPr>
              <w:spacing w:before="156"/>
              <w:jc w:val="center"/>
              <w:rPr>
                <w:rFonts w:ascii="仿宋_GB2312" w:eastAsia="仿宋_GB2312"/>
                <w:color w:val="000000"/>
                <w:sz w:val="22"/>
              </w:rPr>
            </w:pPr>
            <w:r w:rsidRPr="00926FB9">
              <w:rPr>
                <w:rFonts w:ascii="仿宋_GB2312" w:eastAsia="仿宋_GB2312" w:hint="eastAsia"/>
                <w:color w:val="000000"/>
                <w:sz w:val="22"/>
              </w:rPr>
              <w:t>4</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JUSRP51614A</w:t>
            </w:r>
          </w:p>
        </w:tc>
        <w:tc>
          <w:tcPr>
            <w:tcW w:w="1134"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钱鹏江</w:t>
            </w:r>
          </w:p>
        </w:tc>
        <w:tc>
          <w:tcPr>
            <w:tcW w:w="1134"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刘渊</w:t>
            </w:r>
          </w:p>
        </w:tc>
        <w:tc>
          <w:tcPr>
            <w:tcW w:w="1417"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数媒学院</w:t>
            </w:r>
          </w:p>
        </w:tc>
        <w:tc>
          <w:tcPr>
            <w:tcW w:w="3522"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left"/>
              <w:rPr>
                <w:rFonts w:ascii="仿宋_GB2312" w:eastAsia="仿宋_GB2312" w:hint="eastAsia"/>
                <w:color w:val="000000"/>
                <w:sz w:val="22"/>
              </w:rPr>
            </w:pPr>
            <w:r w:rsidRPr="001512A7">
              <w:rPr>
                <w:rFonts w:ascii="仿宋_GB2312" w:eastAsia="仿宋_GB2312" w:hint="eastAsia"/>
                <w:color w:val="000000"/>
                <w:sz w:val="22"/>
              </w:rPr>
              <w:t>健康成像信息的自适应快速自学习聚类技术及其脑病成像处理中的应用</w:t>
            </w:r>
          </w:p>
        </w:tc>
      </w:tr>
      <w:tr w:rsidR="001512A7" w:rsidRPr="007558E4" w:rsidTr="00F07904">
        <w:trPr>
          <w:trHeight w:val="439"/>
          <w:jc w:val="center"/>
        </w:trPr>
        <w:tc>
          <w:tcPr>
            <w:tcW w:w="629" w:type="dxa"/>
            <w:tcBorders>
              <w:top w:val="nil"/>
              <w:left w:val="single" w:sz="4" w:space="0" w:color="auto"/>
              <w:bottom w:val="single" w:sz="4" w:space="0" w:color="auto"/>
              <w:right w:val="single" w:sz="4" w:space="0" w:color="auto"/>
            </w:tcBorders>
            <w:vAlign w:val="center"/>
          </w:tcPr>
          <w:p w:rsidR="001512A7" w:rsidRPr="001417C0" w:rsidRDefault="001512A7" w:rsidP="001512A7">
            <w:pPr>
              <w:spacing w:before="156"/>
              <w:jc w:val="center"/>
              <w:rPr>
                <w:rFonts w:ascii="仿宋_GB2312" w:eastAsia="仿宋_GB2312"/>
                <w:color w:val="000000"/>
                <w:sz w:val="22"/>
              </w:rPr>
            </w:pPr>
            <w:r w:rsidRPr="00926FB9">
              <w:rPr>
                <w:rFonts w:ascii="仿宋_GB2312" w:eastAsia="仿宋_GB2312" w:hint="eastAsia"/>
                <w:color w:val="000000"/>
                <w:sz w:val="22"/>
              </w:rPr>
              <w:t>5</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JUSRP51615B</w:t>
            </w:r>
          </w:p>
        </w:tc>
        <w:tc>
          <w:tcPr>
            <w:tcW w:w="1134"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何冬旭</w:t>
            </w:r>
          </w:p>
        </w:tc>
        <w:tc>
          <w:tcPr>
            <w:tcW w:w="1134"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丁重阳</w:t>
            </w:r>
          </w:p>
        </w:tc>
        <w:tc>
          <w:tcPr>
            <w:tcW w:w="1417"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国工</w:t>
            </w:r>
          </w:p>
        </w:tc>
        <w:tc>
          <w:tcPr>
            <w:tcW w:w="3522"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left"/>
              <w:rPr>
                <w:rFonts w:ascii="仿宋_GB2312" w:eastAsia="仿宋_GB2312" w:hint="eastAsia"/>
                <w:color w:val="000000"/>
                <w:sz w:val="22"/>
              </w:rPr>
            </w:pPr>
            <w:r w:rsidRPr="001512A7">
              <w:rPr>
                <w:rFonts w:ascii="仿宋_GB2312" w:eastAsia="仿宋_GB2312" w:hint="eastAsia"/>
                <w:color w:val="000000"/>
                <w:sz w:val="22"/>
              </w:rPr>
              <w:t>食源皂甙生物转化机理及转化产物活性的研究</w:t>
            </w:r>
          </w:p>
        </w:tc>
      </w:tr>
      <w:tr w:rsidR="001512A7" w:rsidRPr="007558E4" w:rsidTr="00F07904">
        <w:trPr>
          <w:trHeight w:val="439"/>
          <w:jc w:val="center"/>
        </w:trPr>
        <w:tc>
          <w:tcPr>
            <w:tcW w:w="629" w:type="dxa"/>
            <w:tcBorders>
              <w:top w:val="nil"/>
              <w:left w:val="single" w:sz="4" w:space="0" w:color="auto"/>
              <w:bottom w:val="single" w:sz="4" w:space="0" w:color="auto"/>
              <w:right w:val="single" w:sz="4" w:space="0" w:color="auto"/>
            </w:tcBorders>
            <w:vAlign w:val="center"/>
          </w:tcPr>
          <w:p w:rsidR="001512A7" w:rsidRPr="001417C0" w:rsidRDefault="001512A7" w:rsidP="001512A7">
            <w:pPr>
              <w:spacing w:before="156"/>
              <w:jc w:val="center"/>
              <w:rPr>
                <w:rFonts w:ascii="仿宋_GB2312" w:eastAsia="仿宋_GB2312"/>
                <w:color w:val="000000"/>
                <w:sz w:val="22"/>
              </w:rPr>
            </w:pPr>
            <w:r w:rsidRPr="00926FB9">
              <w:rPr>
                <w:rFonts w:ascii="仿宋_GB2312" w:eastAsia="仿宋_GB2312" w:hint="eastAsia"/>
                <w:color w:val="000000"/>
                <w:sz w:val="22"/>
              </w:rPr>
              <w:t>6</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JUSRP51616B</w:t>
            </w:r>
          </w:p>
        </w:tc>
        <w:tc>
          <w:tcPr>
            <w:tcW w:w="1134"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缪铭</w:t>
            </w:r>
          </w:p>
        </w:tc>
        <w:tc>
          <w:tcPr>
            <w:tcW w:w="1134"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金征宇</w:t>
            </w:r>
          </w:p>
        </w:tc>
        <w:tc>
          <w:tcPr>
            <w:tcW w:w="1417"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国重</w:t>
            </w:r>
          </w:p>
        </w:tc>
        <w:tc>
          <w:tcPr>
            <w:tcW w:w="3522"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left"/>
              <w:rPr>
                <w:rFonts w:ascii="仿宋_GB2312" w:eastAsia="仿宋_GB2312" w:hint="eastAsia"/>
                <w:color w:val="000000"/>
                <w:sz w:val="22"/>
              </w:rPr>
            </w:pPr>
            <w:r w:rsidRPr="001512A7">
              <w:rPr>
                <w:rFonts w:ascii="仿宋_GB2312" w:eastAsia="仿宋_GB2312" w:hint="eastAsia"/>
                <w:color w:val="000000"/>
                <w:sz w:val="22"/>
              </w:rPr>
              <w:t>碳水化合物结构设计与血糖平衡调控机制</w:t>
            </w:r>
          </w:p>
        </w:tc>
      </w:tr>
      <w:tr w:rsidR="001512A7" w:rsidRPr="007558E4" w:rsidTr="00F07904">
        <w:trPr>
          <w:trHeight w:val="439"/>
          <w:jc w:val="center"/>
        </w:trPr>
        <w:tc>
          <w:tcPr>
            <w:tcW w:w="629" w:type="dxa"/>
            <w:tcBorders>
              <w:top w:val="nil"/>
              <w:left w:val="single" w:sz="4" w:space="0" w:color="auto"/>
              <w:bottom w:val="single" w:sz="4" w:space="0" w:color="auto"/>
              <w:right w:val="single" w:sz="4" w:space="0" w:color="auto"/>
            </w:tcBorders>
            <w:vAlign w:val="center"/>
          </w:tcPr>
          <w:p w:rsidR="001512A7" w:rsidRPr="001417C0" w:rsidRDefault="001512A7" w:rsidP="001512A7">
            <w:pPr>
              <w:spacing w:before="156"/>
              <w:jc w:val="center"/>
              <w:rPr>
                <w:rFonts w:ascii="仿宋_GB2312" w:eastAsia="仿宋_GB2312"/>
                <w:color w:val="000000"/>
                <w:sz w:val="22"/>
              </w:rPr>
            </w:pPr>
            <w:r w:rsidRPr="00926FB9">
              <w:rPr>
                <w:rFonts w:ascii="仿宋_GB2312" w:eastAsia="仿宋_GB2312" w:hint="eastAsia"/>
                <w:color w:val="000000"/>
                <w:sz w:val="22"/>
              </w:rPr>
              <w:t>7</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JUSRP51617B</w:t>
            </w:r>
          </w:p>
        </w:tc>
        <w:tc>
          <w:tcPr>
            <w:tcW w:w="1134"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李兆丰</w:t>
            </w:r>
          </w:p>
        </w:tc>
        <w:tc>
          <w:tcPr>
            <w:tcW w:w="1134"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顾正彪</w:t>
            </w:r>
          </w:p>
        </w:tc>
        <w:tc>
          <w:tcPr>
            <w:tcW w:w="1417"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食品学院</w:t>
            </w:r>
          </w:p>
        </w:tc>
        <w:tc>
          <w:tcPr>
            <w:tcW w:w="3522"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left"/>
              <w:rPr>
                <w:rFonts w:ascii="仿宋_GB2312" w:eastAsia="仿宋_GB2312" w:hint="eastAsia"/>
                <w:color w:val="000000"/>
                <w:sz w:val="22"/>
              </w:rPr>
            </w:pPr>
            <w:r w:rsidRPr="001512A7">
              <w:rPr>
                <w:rFonts w:ascii="仿宋_GB2312" w:eastAsia="仿宋_GB2312" w:hint="eastAsia"/>
                <w:color w:val="000000"/>
                <w:sz w:val="22"/>
              </w:rPr>
              <w:t>直链麦芽低聚糖生成酶的催化机制及其产物定向合成与功能评价研究</w:t>
            </w:r>
          </w:p>
        </w:tc>
      </w:tr>
      <w:tr w:rsidR="001512A7" w:rsidRPr="007558E4" w:rsidTr="00F07904">
        <w:trPr>
          <w:trHeight w:val="439"/>
          <w:jc w:val="center"/>
        </w:trPr>
        <w:tc>
          <w:tcPr>
            <w:tcW w:w="629" w:type="dxa"/>
            <w:tcBorders>
              <w:top w:val="nil"/>
              <w:left w:val="single" w:sz="4" w:space="0" w:color="auto"/>
              <w:bottom w:val="single" w:sz="4" w:space="0" w:color="auto"/>
              <w:right w:val="single" w:sz="4" w:space="0" w:color="auto"/>
            </w:tcBorders>
            <w:vAlign w:val="center"/>
          </w:tcPr>
          <w:p w:rsidR="001512A7" w:rsidRPr="001417C0" w:rsidRDefault="001512A7" w:rsidP="001512A7">
            <w:pPr>
              <w:spacing w:before="156"/>
              <w:jc w:val="center"/>
              <w:rPr>
                <w:rFonts w:ascii="仿宋_GB2312" w:eastAsia="仿宋_GB2312"/>
                <w:color w:val="000000"/>
                <w:sz w:val="22"/>
              </w:rPr>
            </w:pPr>
            <w:r w:rsidRPr="00926FB9">
              <w:rPr>
                <w:rFonts w:ascii="仿宋_GB2312" w:eastAsia="仿宋_GB2312" w:hint="eastAsia"/>
                <w:color w:val="000000"/>
                <w:sz w:val="22"/>
              </w:rPr>
              <w:t>8</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JUSRP51618B</w:t>
            </w:r>
          </w:p>
        </w:tc>
        <w:tc>
          <w:tcPr>
            <w:tcW w:w="1134"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罗晓清</w:t>
            </w:r>
          </w:p>
        </w:tc>
        <w:tc>
          <w:tcPr>
            <w:tcW w:w="1134"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孙俊</w:t>
            </w:r>
          </w:p>
        </w:tc>
        <w:tc>
          <w:tcPr>
            <w:tcW w:w="1417"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物联网学院</w:t>
            </w:r>
          </w:p>
        </w:tc>
        <w:tc>
          <w:tcPr>
            <w:tcW w:w="3522"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left"/>
              <w:rPr>
                <w:rFonts w:ascii="仿宋_GB2312" w:eastAsia="仿宋_GB2312" w:hint="eastAsia"/>
                <w:color w:val="000000"/>
                <w:sz w:val="22"/>
              </w:rPr>
            </w:pPr>
            <w:r w:rsidRPr="001512A7">
              <w:rPr>
                <w:rFonts w:ascii="仿宋_GB2312" w:eastAsia="仿宋_GB2312" w:hint="eastAsia"/>
                <w:color w:val="000000"/>
                <w:sz w:val="22"/>
              </w:rPr>
              <w:t>肿瘤疾病大数据的智能处理与挖掘技术研究及其应用</w:t>
            </w:r>
          </w:p>
        </w:tc>
      </w:tr>
      <w:tr w:rsidR="001512A7" w:rsidRPr="007558E4" w:rsidTr="00AB2018">
        <w:trPr>
          <w:trHeight w:val="439"/>
          <w:jc w:val="center"/>
        </w:trPr>
        <w:tc>
          <w:tcPr>
            <w:tcW w:w="629" w:type="dxa"/>
            <w:tcBorders>
              <w:top w:val="nil"/>
              <w:left w:val="single" w:sz="4" w:space="0" w:color="auto"/>
              <w:bottom w:val="single" w:sz="4" w:space="0" w:color="auto"/>
              <w:right w:val="single" w:sz="4" w:space="0" w:color="auto"/>
            </w:tcBorders>
            <w:vAlign w:val="center"/>
          </w:tcPr>
          <w:p w:rsidR="001512A7" w:rsidRPr="001417C0" w:rsidRDefault="001512A7" w:rsidP="001512A7">
            <w:pPr>
              <w:spacing w:before="156"/>
              <w:jc w:val="center"/>
              <w:rPr>
                <w:rFonts w:ascii="仿宋_GB2312" w:eastAsia="仿宋_GB2312"/>
                <w:color w:val="000000"/>
                <w:sz w:val="22"/>
              </w:rPr>
            </w:pPr>
            <w:r w:rsidRPr="00926FB9">
              <w:rPr>
                <w:rFonts w:ascii="仿宋_GB2312" w:eastAsia="仿宋_GB2312" w:hint="eastAsia"/>
                <w:color w:val="000000"/>
                <w:sz w:val="22"/>
              </w:rPr>
              <w:t>9</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JUSRP51619B</w:t>
            </w:r>
          </w:p>
        </w:tc>
        <w:tc>
          <w:tcPr>
            <w:tcW w:w="1134"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李想</w:t>
            </w:r>
          </w:p>
        </w:tc>
        <w:tc>
          <w:tcPr>
            <w:tcW w:w="1134"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申延琴</w:t>
            </w:r>
          </w:p>
        </w:tc>
        <w:tc>
          <w:tcPr>
            <w:tcW w:w="1417"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医学院</w:t>
            </w:r>
          </w:p>
        </w:tc>
        <w:tc>
          <w:tcPr>
            <w:tcW w:w="3522"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left"/>
              <w:rPr>
                <w:rFonts w:ascii="仿宋_GB2312" w:eastAsia="仿宋_GB2312" w:hint="eastAsia"/>
                <w:color w:val="000000"/>
                <w:sz w:val="22"/>
              </w:rPr>
            </w:pPr>
            <w:r w:rsidRPr="001512A7">
              <w:rPr>
                <w:rFonts w:ascii="仿宋_GB2312" w:eastAsia="仿宋_GB2312" w:hint="eastAsia"/>
                <w:color w:val="000000"/>
                <w:sz w:val="22"/>
              </w:rPr>
              <w:t>微环境对肿瘤细胞命运决定的研究</w:t>
            </w:r>
          </w:p>
        </w:tc>
      </w:tr>
      <w:tr w:rsidR="001512A7" w:rsidRPr="007558E4" w:rsidTr="00F07904">
        <w:trPr>
          <w:trHeight w:val="439"/>
          <w:jc w:val="center"/>
        </w:trPr>
        <w:tc>
          <w:tcPr>
            <w:tcW w:w="629" w:type="dxa"/>
            <w:tcBorders>
              <w:top w:val="nil"/>
              <w:left w:val="single" w:sz="4" w:space="0" w:color="auto"/>
              <w:bottom w:val="single" w:sz="4" w:space="0" w:color="auto"/>
              <w:right w:val="single" w:sz="4" w:space="0" w:color="auto"/>
            </w:tcBorders>
            <w:vAlign w:val="center"/>
          </w:tcPr>
          <w:p w:rsidR="001512A7" w:rsidRPr="001417C0" w:rsidRDefault="001512A7" w:rsidP="001512A7">
            <w:pPr>
              <w:spacing w:before="156"/>
              <w:jc w:val="center"/>
              <w:rPr>
                <w:rFonts w:ascii="仿宋_GB2312" w:eastAsia="仿宋_GB2312"/>
                <w:color w:val="000000"/>
                <w:sz w:val="22"/>
              </w:rPr>
            </w:pPr>
            <w:r w:rsidRPr="00926FB9">
              <w:rPr>
                <w:rFonts w:ascii="仿宋_GB2312" w:eastAsia="仿宋_GB2312" w:hint="eastAsia"/>
                <w:color w:val="000000"/>
                <w:sz w:val="22"/>
              </w:rPr>
              <w:t>10</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JUSRP51621A</w:t>
            </w:r>
          </w:p>
        </w:tc>
        <w:tc>
          <w:tcPr>
            <w:tcW w:w="1134"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蔡以兵</w:t>
            </w:r>
          </w:p>
        </w:tc>
        <w:tc>
          <w:tcPr>
            <w:tcW w:w="1134"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魏取福</w:t>
            </w:r>
          </w:p>
        </w:tc>
        <w:tc>
          <w:tcPr>
            <w:tcW w:w="1417"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纺服学院</w:t>
            </w:r>
          </w:p>
        </w:tc>
        <w:tc>
          <w:tcPr>
            <w:tcW w:w="3522"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left"/>
              <w:rPr>
                <w:rFonts w:ascii="仿宋_GB2312" w:eastAsia="仿宋_GB2312" w:hint="eastAsia"/>
                <w:color w:val="000000"/>
                <w:sz w:val="22"/>
              </w:rPr>
            </w:pPr>
            <w:r w:rsidRPr="001512A7">
              <w:rPr>
                <w:rFonts w:ascii="仿宋_GB2312" w:eastAsia="仿宋_GB2312" w:hint="eastAsia"/>
                <w:color w:val="000000"/>
                <w:sz w:val="22"/>
              </w:rPr>
              <w:t>分级多通道管状结构超细复合相变纤维的制备及其热能转变机理研究</w:t>
            </w:r>
          </w:p>
        </w:tc>
      </w:tr>
      <w:tr w:rsidR="001512A7" w:rsidRPr="007558E4" w:rsidTr="00F07904">
        <w:trPr>
          <w:trHeight w:val="439"/>
          <w:jc w:val="center"/>
        </w:trPr>
        <w:tc>
          <w:tcPr>
            <w:tcW w:w="629" w:type="dxa"/>
            <w:tcBorders>
              <w:top w:val="nil"/>
              <w:left w:val="single" w:sz="4" w:space="0" w:color="auto"/>
              <w:bottom w:val="single" w:sz="4" w:space="0" w:color="auto"/>
              <w:right w:val="single" w:sz="4" w:space="0" w:color="auto"/>
            </w:tcBorders>
            <w:vAlign w:val="center"/>
          </w:tcPr>
          <w:p w:rsidR="001512A7" w:rsidRPr="001417C0" w:rsidRDefault="001512A7" w:rsidP="001512A7">
            <w:pPr>
              <w:spacing w:before="156"/>
              <w:jc w:val="center"/>
              <w:rPr>
                <w:rFonts w:ascii="仿宋_GB2312" w:eastAsia="仿宋_GB2312"/>
                <w:color w:val="000000"/>
                <w:sz w:val="22"/>
              </w:rPr>
            </w:pPr>
            <w:r w:rsidRPr="00926FB9">
              <w:rPr>
                <w:rFonts w:ascii="仿宋_GB2312" w:eastAsia="仿宋_GB2312" w:hint="eastAsia"/>
                <w:color w:val="000000"/>
                <w:sz w:val="22"/>
              </w:rPr>
              <w:t>11</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JUSRP51622A</w:t>
            </w:r>
          </w:p>
        </w:tc>
        <w:tc>
          <w:tcPr>
            <w:tcW w:w="1134"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蒋学</w:t>
            </w:r>
          </w:p>
        </w:tc>
        <w:tc>
          <w:tcPr>
            <w:tcW w:w="1134"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王鸿博</w:t>
            </w:r>
          </w:p>
        </w:tc>
        <w:tc>
          <w:tcPr>
            <w:tcW w:w="1417"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纺服学院</w:t>
            </w:r>
          </w:p>
        </w:tc>
        <w:tc>
          <w:tcPr>
            <w:tcW w:w="3522" w:type="dxa"/>
            <w:tcBorders>
              <w:top w:val="nil"/>
              <w:left w:val="nil"/>
              <w:bottom w:val="single" w:sz="4" w:space="0" w:color="auto"/>
              <w:right w:val="single" w:sz="4" w:space="0" w:color="auto"/>
            </w:tcBorders>
            <w:shd w:val="clear" w:color="auto" w:fill="auto"/>
            <w:vAlign w:val="center"/>
            <w:hideMark/>
          </w:tcPr>
          <w:p w:rsidR="001512A7" w:rsidRPr="001512A7" w:rsidRDefault="001512A7" w:rsidP="001512A7">
            <w:pPr>
              <w:jc w:val="left"/>
              <w:rPr>
                <w:rFonts w:ascii="仿宋_GB2312" w:eastAsia="仿宋_GB2312" w:hint="eastAsia"/>
                <w:color w:val="000000"/>
                <w:sz w:val="22"/>
              </w:rPr>
            </w:pPr>
            <w:r w:rsidRPr="001512A7">
              <w:rPr>
                <w:rFonts w:ascii="仿宋_GB2312" w:eastAsia="仿宋_GB2312" w:hint="eastAsia"/>
                <w:color w:val="000000"/>
                <w:sz w:val="22"/>
              </w:rPr>
              <w:t>纤维材料亲水/疏水性能调控及其功能化技术</w:t>
            </w:r>
          </w:p>
        </w:tc>
      </w:tr>
      <w:tr w:rsidR="001512A7" w:rsidRPr="007558E4" w:rsidTr="00F07904">
        <w:trPr>
          <w:trHeight w:val="439"/>
          <w:jc w:val="center"/>
        </w:trPr>
        <w:tc>
          <w:tcPr>
            <w:tcW w:w="629" w:type="dxa"/>
            <w:tcBorders>
              <w:top w:val="nil"/>
              <w:left w:val="single" w:sz="4" w:space="0" w:color="auto"/>
              <w:bottom w:val="single" w:sz="4" w:space="0" w:color="auto"/>
              <w:right w:val="single" w:sz="4" w:space="0" w:color="auto"/>
            </w:tcBorders>
            <w:vAlign w:val="center"/>
          </w:tcPr>
          <w:p w:rsidR="001512A7" w:rsidRPr="001417C0" w:rsidRDefault="001512A7" w:rsidP="001512A7">
            <w:pPr>
              <w:spacing w:before="156"/>
              <w:jc w:val="center"/>
              <w:rPr>
                <w:rFonts w:ascii="仿宋_GB2312" w:eastAsia="仿宋_GB2312"/>
                <w:color w:val="000000"/>
                <w:sz w:val="22"/>
              </w:rPr>
            </w:pPr>
            <w:r w:rsidRPr="00926FB9">
              <w:rPr>
                <w:rFonts w:ascii="仿宋_GB2312" w:eastAsia="仿宋_GB2312" w:hint="eastAsia"/>
                <w:color w:val="000000"/>
                <w:sz w:val="22"/>
              </w:rPr>
              <w:t>12</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JUSRP51623A</w:t>
            </w:r>
          </w:p>
        </w:tc>
        <w:tc>
          <w:tcPr>
            <w:tcW w:w="1134"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董玉明</w:t>
            </w:r>
          </w:p>
        </w:tc>
        <w:tc>
          <w:tcPr>
            <w:tcW w:w="1134"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蒋平平</w:t>
            </w:r>
          </w:p>
        </w:tc>
        <w:tc>
          <w:tcPr>
            <w:tcW w:w="1417"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化工学院</w:t>
            </w:r>
          </w:p>
        </w:tc>
        <w:tc>
          <w:tcPr>
            <w:tcW w:w="3522"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left"/>
              <w:rPr>
                <w:rFonts w:ascii="仿宋_GB2312" w:eastAsia="仿宋_GB2312" w:hint="eastAsia"/>
                <w:color w:val="000000"/>
                <w:sz w:val="22"/>
              </w:rPr>
            </w:pPr>
            <w:r w:rsidRPr="001512A7">
              <w:rPr>
                <w:rFonts w:ascii="仿宋_GB2312" w:eastAsia="仿宋_GB2312" w:hint="eastAsia"/>
                <w:color w:val="000000"/>
                <w:sz w:val="22"/>
              </w:rPr>
              <w:t>基于功能协同效应的复合型多相催化材料构建及其性能、作用机理研究</w:t>
            </w:r>
          </w:p>
        </w:tc>
      </w:tr>
      <w:tr w:rsidR="001512A7" w:rsidRPr="007558E4" w:rsidTr="00F07904">
        <w:trPr>
          <w:trHeight w:val="439"/>
          <w:jc w:val="center"/>
        </w:trPr>
        <w:tc>
          <w:tcPr>
            <w:tcW w:w="629" w:type="dxa"/>
            <w:tcBorders>
              <w:top w:val="nil"/>
              <w:left w:val="single" w:sz="4" w:space="0" w:color="auto"/>
              <w:bottom w:val="single" w:sz="4" w:space="0" w:color="auto"/>
              <w:right w:val="single" w:sz="4" w:space="0" w:color="auto"/>
            </w:tcBorders>
            <w:vAlign w:val="center"/>
          </w:tcPr>
          <w:p w:rsidR="001512A7" w:rsidRPr="001417C0" w:rsidRDefault="001512A7" w:rsidP="001512A7">
            <w:pPr>
              <w:spacing w:before="156"/>
              <w:jc w:val="center"/>
              <w:rPr>
                <w:rFonts w:ascii="仿宋_GB2312" w:eastAsia="仿宋_GB2312"/>
                <w:color w:val="000000"/>
                <w:sz w:val="22"/>
              </w:rPr>
            </w:pPr>
            <w:r w:rsidRPr="00926FB9">
              <w:rPr>
                <w:rFonts w:ascii="仿宋_GB2312" w:eastAsia="仿宋_GB2312" w:hint="eastAsia"/>
                <w:color w:val="000000"/>
                <w:sz w:val="22"/>
              </w:rPr>
              <w:t>13</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JUSRP51624A</w:t>
            </w:r>
          </w:p>
        </w:tc>
        <w:tc>
          <w:tcPr>
            <w:tcW w:w="1134"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马丕明</w:t>
            </w:r>
          </w:p>
        </w:tc>
        <w:tc>
          <w:tcPr>
            <w:tcW w:w="1134"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东为富</w:t>
            </w:r>
          </w:p>
        </w:tc>
        <w:tc>
          <w:tcPr>
            <w:tcW w:w="1417"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化工学院</w:t>
            </w:r>
          </w:p>
        </w:tc>
        <w:tc>
          <w:tcPr>
            <w:tcW w:w="3522"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left"/>
              <w:rPr>
                <w:rFonts w:ascii="仿宋_GB2312" w:eastAsia="仿宋_GB2312" w:hint="eastAsia"/>
                <w:color w:val="000000"/>
                <w:sz w:val="22"/>
              </w:rPr>
            </w:pPr>
            <w:r w:rsidRPr="001512A7">
              <w:rPr>
                <w:rFonts w:ascii="仿宋_GB2312" w:eastAsia="仿宋_GB2312" w:hint="eastAsia"/>
                <w:color w:val="000000"/>
                <w:sz w:val="22"/>
              </w:rPr>
              <w:t>生物可降解淀粉基功能材料的可控构筑及性能研究</w:t>
            </w:r>
          </w:p>
        </w:tc>
      </w:tr>
      <w:tr w:rsidR="001512A7" w:rsidRPr="007558E4" w:rsidTr="00F07904">
        <w:trPr>
          <w:trHeight w:val="439"/>
          <w:jc w:val="center"/>
        </w:trPr>
        <w:tc>
          <w:tcPr>
            <w:tcW w:w="629" w:type="dxa"/>
            <w:tcBorders>
              <w:top w:val="nil"/>
              <w:left w:val="single" w:sz="4" w:space="0" w:color="auto"/>
              <w:bottom w:val="single" w:sz="4" w:space="0" w:color="auto"/>
              <w:right w:val="single" w:sz="4" w:space="0" w:color="auto"/>
            </w:tcBorders>
            <w:vAlign w:val="center"/>
          </w:tcPr>
          <w:p w:rsidR="001512A7" w:rsidRPr="001417C0" w:rsidRDefault="001512A7" w:rsidP="001512A7">
            <w:pPr>
              <w:spacing w:before="156"/>
              <w:jc w:val="center"/>
              <w:rPr>
                <w:rFonts w:ascii="仿宋_GB2312" w:eastAsia="仿宋_GB2312"/>
                <w:color w:val="000000"/>
                <w:sz w:val="22"/>
              </w:rPr>
            </w:pPr>
            <w:r w:rsidRPr="00926FB9">
              <w:rPr>
                <w:rFonts w:ascii="仿宋_GB2312" w:eastAsia="仿宋_GB2312" w:hint="eastAsia"/>
                <w:color w:val="000000"/>
                <w:sz w:val="22"/>
              </w:rPr>
              <w:t>14</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JUSRP51625B</w:t>
            </w:r>
          </w:p>
        </w:tc>
        <w:tc>
          <w:tcPr>
            <w:tcW w:w="1134"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马丕波</w:t>
            </w:r>
          </w:p>
        </w:tc>
        <w:tc>
          <w:tcPr>
            <w:tcW w:w="1134"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缪旭红</w:t>
            </w:r>
          </w:p>
        </w:tc>
        <w:tc>
          <w:tcPr>
            <w:tcW w:w="1417"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纺服学院</w:t>
            </w:r>
          </w:p>
        </w:tc>
        <w:tc>
          <w:tcPr>
            <w:tcW w:w="3522"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left"/>
              <w:rPr>
                <w:rFonts w:ascii="仿宋_GB2312" w:eastAsia="仿宋_GB2312" w:hint="eastAsia"/>
                <w:color w:val="000000"/>
                <w:sz w:val="22"/>
              </w:rPr>
            </w:pPr>
            <w:r w:rsidRPr="001512A7">
              <w:rPr>
                <w:rFonts w:ascii="仿宋_GB2312" w:eastAsia="仿宋_GB2312" w:hint="eastAsia"/>
                <w:color w:val="000000"/>
                <w:sz w:val="22"/>
              </w:rPr>
              <w:t>具有负泊松比效应针织结构材料制备关键技术与性能研究</w:t>
            </w:r>
          </w:p>
        </w:tc>
      </w:tr>
      <w:tr w:rsidR="001512A7" w:rsidRPr="007558E4" w:rsidTr="00F07904">
        <w:trPr>
          <w:trHeight w:val="439"/>
          <w:jc w:val="center"/>
        </w:trPr>
        <w:tc>
          <w:tcPr>
            <w:tcW w:w="629" w:type="dxa"/>
            <w:tcBorders>
              <w:top w:val="nil"/>
              <w:left w:val="single" w:sz="4" w:space="0" w:color="auto"/>
              <w:bottom w:val="single" w:sz="4" w:space="0" w:color="auto"/>
              <w:right w:val="single" w:sz="4" w:space="0" w:color="auto"/>
            </w:tcBorders>
            <w:vAlign w:val="center"/>
          </w:tcPr>
          <w:p w:rsidR="001512A7" w:rsidRPr="001417C0" w:rsidRDefault="001512A7" w:rsidP="001512A7">
            <w:pPr>
              <w:spacing w:before="156"/>
              <w:jc w:val="center"/>
              <w:rPr>
                <w:rFonts w:ascii="仿宋_GB2312" w:eastAsia="仿宋_GB2312"/>
                <w:color w:val="000000"/>
                <w:sz w:val="22"/>
              </w:rPr>
            </w:pPr>
            <w:r w:rsidRPr="00926FB9">
              <w:rPr>
                <w:rFonts w:ascii="仿宋_GB2312" w:eastAsia="仿宋_GB2312" w:hint="eastAsia"/>
                <w:color w:val="000000"/>
                <w:sz w:val="22"/>
              </w:rPr>
              <w:t>15</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JUSRP51626B</w:t>
            </w:r>
          </w:p>
        </w:tc>
        <w:tc>
          <w:tcPr>
            <w:tcW w:w="1134"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石刚</w:t>
            </w:r>
          </w:p>
        </w:tc>
        <w:tc>
          <w:tcPr>
            <w:tcW w:w="1134"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倪才华</w:t>
            </w:r>
          </w:p>
        </w:tc>
        <w:tc>
          <w:tcPr>
            <w:tcW w:w="1417"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化工学院</w:t>
            </w:r>
          </w:p>
        </w:tc>
        <w:tc>
          <w:tcPr>
            <w:tcW w:w="3522"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left"/>
              <w:rPr>
                <w:rFonts w:ascii="仿宋_GB2312" w:eastAsia="仿宋_GB2312" w:hint="eastAsia"/>
                <w:color w:val="000000"/>
                <w:sz w:val="22"/>
              </w:rPr>
            </w:pPr>
            <w:r w:rsidRPr="001512A7">
              <w:rPr>
                <w:rFonts w:ascii="仿宋_GB2312" w:eastAsia="仿宋_GB2312" w:hint="eastAsia"/>
                <w:color w:val="000000"/>
                <w:sz w:val="22"/>
              </w:rPr>
              <w:t>仿生P/N异质结的消反射复合涂层的创制及光电性能的研究</w:t>
            </w:r>
          </w:p>
        </w:tc>
      </w:tr>
      <w:tr w:rsidR="001512A7" w:rsidRPr="007558E4" w:rsidTr="00F07904">
        <w:trPr>
          <w:trHeight w:val="439"/>
          <w:jc w:val="center"/>
        </w:trPr>
        <w:tc>
          <w:tcPr>
            <w:tcW w:w="629" w:type="dxa"/>
            <w:tcBorders>
              <w:top w:val="nil"/>
              <w:left w:val="single" w:sz="4" w:space="0" w:color="auto"/>
              <w:bottom w:val="single" w:sz="4" w:space="0" w:color="auto"/>
              <w:right w:val="single" w:sz="4" w:space="0" w:color="auto"/>
            </w:tcBorders>
            <w:vAlign w:val="center"/>
          </w:tcPr>
          <w:p w:rsidR="001512A7" w:rsidRPr="001417C0" w:rsidRDefault="001512A7" w:rsidP="001512A7">
            <w:pPr>
              <w:spacing w:before="156"/>
              <w:jc w:val="center"/>
              <w:rPr>
                <w:rFonts w:ascii="仿宋_GB2312" w:eastAsia="仿宋_GB2312"/>
                <w:color w:val="000000"/>
                <w:sz w:val="22"/>
              </w:rPr>
            </w:pPr>
            <w:r w:rsidRPr="00926FB9">
              <w:rPr>
                <w:rFonts w:ascii="仿宋_GB2312" w:eastAsia="仿宋_GB2312" w:hint="eastAsia"/>
                <w:color w:val="000000"/>
                <w:sz w:val="22"/>
              </w:rPr>
              <w:t>16</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JUSRP51627B</w:t>
            </w:r>
          </w:p>
        </w:tc>
        <w:tc>
          <w:tcPr>
            <w:tcW w:w="1134"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王大伟</w:t>
            </w:r>
          </w:p>
        </w:tc>
        <w:tc>
          <w:tcPr>
            <w:tcW w:w="1134"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丁玉强</w:t>
            </w:r>
          </w:p>
        </w:tc>
        <w:tc>
          <w:tcPr>
            <w:tcW w:w="1417"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化工学院</w:t>
            </w:r>
          </w:p>
        </w:tc>
        <w:tc>
          <w:tcPr>
            <w:tcW w:w="3522"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left"/>
              <w:rPr>
                <w:rFonts w:ascii="仿宋_GB2312" w:eastAsia="仿宋_GB2312" w:hint="eastAsia"/>
                <w:color w:val="000000"/>
                <w:sz w:val="22"/>
              </w:rPr>
            </w:pPr>
            <w:r w:rsidRPr="001512A7">
              <w:rPr>
                <w:rFonts w:ascii="仿宋_GB2312" w:eastAsia="仿宋_GB2312" w:hint="eastAsia"/>
                <w:color w:val="000000"/>
                <w:sz w:val="22"/>
              </w:rPr>
              <w:t>集成电路用关键材料的研制</w:t>
            </w:r>
          </w:p>
        </w:tc>
      </w:tr>
      <w:tr w:rsidR="001512A7" w:rsidRPr="007558E4" w:rsidTr="00F07904">
        <w:trPr>
          <w:trHeight w:val="439"/>
          <w:jc w:val="center"/>
        </w:trPr>
        <w:tc>
          <w:tcPr>
            <w:tcW w:w="629" w:type="dxa"/>
            <w:tcBorders>
              <w:top w:val="nil"/>
              <w:left w:val="single" w:sz="4" w:space="0" w:color="auto"/>
              <w:bottom w:val="single" w:sz="4" w:space="0" w:color="auto"/>
              <w:right w:val="single" w:sz="4" w:space="0" w:color="auto"/>
            </w:tcBorders>
            <w:vAlign w:val="center"/>
          </w:tcPr>
          <w:p w:rsidR="001512A7" w:rsidRPr="001417C0" w:rsidRDefault="001512A7" w:rsidP="001512A7">
            <w:pPr>
              <w:spacing w:before="156"/>
              <w:jc w:val="center"/>
              <w:rPr>
                <w:rFonts w:ascii="仿宋_GB2312" w:eastAsia="仿宋_GB2312"/>
                <w:color w:val="000000"/>
                <w:sz w:val="22"/>
              </w:rPr>
            </w:pPr>
            <w:r w:rsidRPr="00926FB9">
              <w:rPr>
                <w:rFonts w:ascii="仿宋_GB2312" w:eastAsia="仿宋_GB2312" w:hint="eastAsia"/>
                <w:color w:val="000000"/>
                <w:sz w:val="22"/>
              </w:rPr>
              <w:t>17</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JUSRP51628B</w:t>
            </w:r>
          </w:p>
        </w:tc>
        <w:tc>
          <w:tcPr>
            <w:tcW w:w="1134"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杨国锋</w:t>
            </w:r>
          </w:p>
        </w:tc>
        <w:tc>
          <w:tcPr>
            <w:tcW w:w="1134"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陈国庆</w:t>
            </w:r>
          </w:p>
        </w:tc>
        <w:tc>
          <w:tcPr>
            <w:tcW w:w="1417"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理学院</w:t>
            </w:r>
          </w:p>
        </w:tc>
        <w:tc>
          <w:tcPr>
            <w:tcW w:w="3522"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left"/>
              <w:rPr>
                <w:rFonts w:ascii="仿宋_GB2312" w:eastAsia="仿宋_GB2312" w:hint="eastAsia"/>
                <w:color w:val="000000"/>
                <w:sz w:val="22"/>
              </w:rPr>
            </w:pPr>
            <w:r w:rsidRPr="001512A7">
              <w:rPr>
                <w:rFonts w:ascii="仿宋_GB2312" w:eastAsia="仿宋_GB2312" w:hint="eastAsia"/>
                <w:color w:val="000000"/>
                <w:sz w:val="22"/>
              </w:rPr>
              <w:t>面向可见光通信和传感的新型半导体纳米结构光电器件研究</w:t>
            </w:r>
          </w:p>
        </w:tc>
      </w:tr>
      <w:tr w:rsidR="001512A7" w:rsidRPr="007558E4" w:rsidTr="00F07904">
        <w:trPr>
          <w:trHeight w:val="439"/>
          <w:jc w:val="center"/>
        </w:trPr>
        <w:tc>
          <w:tcPr>
            <w:tcW w:w="629" w:type="dxa"/>
            <w:tcBorders>
              <w:top w:val="nil"/>
              <w:left w:val="single" w:sz="4" w:space="0" w:color="auto"/>
              <w:bottom w:val="single" w:sz="4" w:space="0" w:color="auto"/>
              <w:right w:val="single" w:sz="4" w:space="0" w:color="auto"/>
            </w:tcBorders>
            <w:vAlign w:val="center"/>
          </w:tcPr>
          <w:p w:rsidR="001512A7" w:rsidRPr="001417C0" w:rsidRDefault="001512A7" w:rsidP="001512A7">
            <w:pPr>
              <w:spacing w:before="156"/>
              <w:jc w:val="center"/>
              <w:rPr>
                <w:rFonts w:ascii="仿宋_GB2312" w:eastAsia="仿宋_GB2312"/>
                <w:color w:val="000000"/>
                <w:sz w:val="22"/>
              </w:rPr>
            </w:pPr>
            <w:r w:rsidRPr="00926FB9">
              <w:rPr>
                <w:rFonts w:ascii="仿宋_GB2312" w:eastAsia="仿宋_GB2312" w:hint="eastAsia"/>
                <w:color w:val="000000"/>
                <w:sz w:val="22"/>
              </w:rPr>
              <w:t>18</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JUSRP51629B</w:t>
            </w:r>
          </w:p>
        </w:tc>
        <w:tc>
          <w:tcPr>
            <w:tcW w:w="1134"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张权</w:t>
            </w:r>
          </w:p>
        </w:tc>
        <w:tc>
          <w:tcPr>
            <w:tcW w:w="1134"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中西秀树</w:t>
            </w:r>
          </w:p>
        </w:tc>
        <w:tc>
          <w:tcPr>
            <w:tcW w:w="1417"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生工学院</w:t>
            </w:r>
          </w:p>
        </w:tc>
        <w:tc>
          <w:tcPr>
            <w:tcW w:w="3522"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left"/>
              <w:rPr>
                <w:rFonts w:ascii="仿宋_GB2312" w:eastAsia="仿宋_GB2312" w:hint="eastAsia"/>
                <w:color w:val="000000"/>
                <w:sz w:val="22"/>
              </w:rPr>
            </w:pPr>
            <w:r w:rsidRPr="001512A7">
              <w:rPr>
                <w:rFonts w:ascii="仿宋_GB2312" w:eastAsia="仿宋_GB2312" w:hint="eastAsia"/>
                <w:color w:val="000000"/>
                <w:sz w:val="22"/>
              </w:rPr>
              <w:t>糖基自组装材料用于癌症诊疗的多功能性和协同作用</w:t>
            </w:r>
          </w:p>
        </w:tc>
      </w:tr>
      <w:tr w:rsidR="001512A7" w:rsidRPr="007558E4" w:rsidTr="00F07904">
        <w:trPr>
          <w:trHeight w:val="439"/>
          <w:jc w:val="center"/>
        </w:trPr>
        <w:tc>
          <w:tcPr>
            <w:tcW w:w="629" w:type="dxa"/>
            <w:tcBorders>
              <w:top w:val="nil"/>
              <w:left w:val="single" w:sz="4" w:space="0" w:color="auto"/>
              <w:bottom w:val="single" w:sz="4" w:space="0" w:color="auto"/>
              <w:right w:val="single" w:sz="4" w:space="0" w:color="auto"/>
            </w:tcBorders>
            <w:vAlign w:val="center"/>
          </w:tcPr>
          <w:p w:rsidR="001512A7" w:rsidRPr="001417C0" w:rsidRDefault="001512A7" w:rsidP="001512A7">
            <w:pPr>
              <w:spacing w:before="156"/>
              <w:jc w:val="center"/>
              <w:rPr>
                <w:rFonts w:ascii="仿宋_GB2312" w:eastAsia="仿宋_GB2312"/>
                <w:color w:val="000000"/>
                <w:sz w:val="22"/>
              </w:rPr>
            </w:pPr>
            <w:r w:rsidRPr="00926FB9">
              <w:rPr>
                <w:rFonts w:ascii="仿宋_GB2312" w:eastAsia="仿宋_GB2312" w:hint="eastAsia"/>
                <w:color w:val="000000"/>
                <w:sz w:val="22"/>
              </w:rPr>
              <w:t>19</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JUSRP51631A</w:t>
            </w:r>
          </w:p>
        </w:tc>
        <w:tc>
          <w:tcPr>
            <w:tcW w:w="1134"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杨瑞华</w:t>
            </w:r>
          </w:p>
        </w:tc>
        <w:tc>
          <w:tcPr>
            <w:tcW w:w="1134"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薛元</w:t>
            </w:r>
          </w:p>
        </w:tc>
        <w:tc>
          <w:tcPr>
            <w:tcW w:w="1417"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纺服学院</w:t>
            </w:r>
          </w:p>
        </w:tc>
        <w:tc>
          <w:tcPr>
            <w:tcW w:w="3522"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left"/>
              <w:rPr>
                <w:rFonts w:ascii="仿宋_GB2312" w:eastAsia="仿宋_GB2312" w:hint="eastAsia"/>
                <w:color w:val="000000"/>
                <w:sz w:val="22"/>
              </w:rPr>
            </w:pPr>
            <w:r w:rsidRPr="001512A7">
              <w:rPr>
                <w:rFonts w:ascii="仿宋_GB2312" w:eastAsia="仿宋_GB2312" w:hint="eastAsia"/>
                <w:color w:val="000000"/>
                <w:sz w:val="22"/>
              </w:rPr>
              <w:t>多通道数码纺纱机理及纱线柔性加工关键技术产业化</w:t>
            </w:r>
          </w:p>
        </w:tc>
      </w:tr>
      <w:tr w:rsidR="001512A7" w:rsidRPr="007558E4" w:rsidTr="00F07904">
        <w:trPr>
          <w:trHeight w:val="439"/>
          <w:jc w:val="center"/>
        </w:trPr>
        <w:tc>
          <w:tcPr>
            <w:tcW w:w="629" w:type="dxa"/>
            <w:tcBorders>
              <w:top w:val="nil"/>
              <w:left w:val="single" w:sz="4" w:space="0" w:color="auto"/>
              <w:bottom w:val="single" w:sz="4" w:space="0" w:color="auto"/>
              <w:right w:val="single" w:sz="4" w:space="0" w:color="auto"/>
            </w:tcBorders>
            <w:vAlign w:val="center"/>
          </w:tcPr>
          <w:p w:rsidR="001512A7" w:rsidRPr="001417C0" w:rsidRDefault="001512A7" w:rsidP="001512A7">
            <w:pPr>
              <w:spacing w:before="156"/>
              <w:jc w:val="center"/>
              <w:rPr>
                <w:rFonts w:ascii="仿宋_GB2312" w:eastAsia="仿宋_GB2312"/>
                <w:color w:val="000000"/>
                <w:sz w:val="22"/>
              </w:rPr>
            </w:pPr>
            <w:r w:rsidRPr="00926FB9">
              <w:rPr>
                <w:rFonts w:ascii="仿宋_GB2312" w:eastAsia="仿宋_GB2312" w:hint="eastAsia"/>
                <w:color w:val="000000"/>
                <w:sz w:val="22"/>
              </w:rPr>
              <w:lastRenderedPageBreak/>
              <w:t>20</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JUSRP51632A</w:t>
            </w:r>
          </w:p>
        </w:tc>
        <w:tc>
          <w:tcPr>
            <w:tcW w:w="1134"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高敏杰</w:t>
            </w:r>
          </w:p>
        </w:tc>
        <w:tc>
          <w:tcPr>
            <w:tcW w:w="1134"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詹晓北</w:t>
            </w:r>
          </w:p>
        </w:tc>
        <w:tc>
          <w:tcPr>
            <w:tcW w:w="1417"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生工学院</w:t>
            </w:r>
          </w:p>
        </w:tc>
        <w:tc>
          <w:tcPr>
            <w:tcW w:w="3522"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left"/>
              <w:rPr>
                <w:rFonts w:ascii="仿宋_GB2312" w:eastAsia="仿宋_GB2312" w:hint="eastAsia"/>
                <w:color w:val="000000"/>
                <w:sz w:val="22"/>
              </w:rPr>
            </w:pPr>
            <w:r w:rsidRPr="001512A7">
              <w:rPr>
                <w:rFonts w:ascii="仿宋_GB2312" w:eastAsia="仿宋_GB2312" w:hint="eastAsia"/>
                <w:color w:val="000000"/>
                <w:sz w:val="22"/>
              </w:rPr>
              <w:t>高密度、高粘度发酵过程关键技术与装备</w:t>
            </w:r>
          </w:p>
        </w:tc>
      </w:tr>
      <w:tr w:rsidR="001512A7" w:rsidRPr="007558E4" w:rsidTr="00F07904">
        <w:trPr>
          <w:trHeight w:val="439"/>
          <w:jc w:val="center"/>
        </w:trPr>
        <w:tc>
          <w:tcPr>
            <w:tcW w:w="629" w:type="dxa"/>
            <w:tcBorders>
              <w:top w:val="nil"/>
              <w:left w:val="single" w:sz="4" w:space="0" w:color="auto"/>
              <w:bottom w:val="single" w:sz="4" w:space="0" w:color="auto"/>
              <w:right w:val="single" w:sz="4" w:space="0" w:color="auto"/>
            </w:tcBorders>
            <w:vAlign w:val="center"/>
          </w:tcPr>
          <w:p w:rsidR="001512A7" w:rsidRPr="001417C0" w:rsidRDefault="001512A7" w:rsidP="001512A7">
            <w:pPr>
              <w:spacing w:before="156"/>
              <w:jc w:val="center"/>
              <w:rPr>
                <w:rFonts w:ascii="仿宋_GB2312" w:eastAsia="仿宋_GB2312"/>
                <w:color w:val="000000"/>
                <w:sz w:val="22"/>
              </w:rPr>
            </w:pPr>
            <w:r w:rsidRPr="00926FB9">
              <w:rPr>
                <w:rFonts w:ascii="仿宋_GB2312" w:eastAsia="仿宋_GB2312" w:hint="eastAsia"/>
                <w:color w:val="000000"/>
                <w:sz w:val="22"/>
              </w:rPr>
              <w:t>21</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JUSRP51633B</w:t>
            </w:r>
          </w:p>
        </w:tc>
        <w:tc>
          <w:tcPr>
            <w:tcW w:w="1134"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刘宏波</w:t>
            </w:r>
          </w:p>
        </w:tc>
        <w:tc>
          <w:tcPr>
            <w:tcW w:w="1134"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刘和</w:t>
            </w:r>
          </w:p>
        </w:tc>
        <w:tc>
          <w:tcPr>
            <w:tcW w:w="1417"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环土学院</w:t>
            </w:r>
          </w:p>
        </w:tc>
        <w:tc>
          <w:tcPr>
            <w:tcW w:w="3522"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left"/>
              <w:rPr>
                <w:rFonts w:ascii="仿宋_GB2312" w:eastAsia="仿宋_GB2312" w:hint="eastAsia"/>
                <w:color w:val="000000"/>
                <w:sz w:val="22"/>
              </w:rPr>
            </w:pPr>
            <w:r w:rsidRPr="001512A7">
              <w:rPr>
                <w:rFonts w:ascii="仿宋_GB2312" w:eastAsia="仿宋_GB2312" w:hint="eastAsia"/>
                <w:color w:val="000000"/>
                <w:sz w:val="22"/>
              </w:rPr>
              <w:t>城镇污泥高含固厌氧发酵模块化生物燃气工程装备的系统研制</w:t>
            </w:r>
          </w:p>
        </w:tc>
      </w:tr>
      <w:tr w:rsidR="001512A7" w:rsidRPr="007558E4" w:rsidTr="00F07904">
        <w:trPr>
          <w:trHeight w:val="439"/>
          <w:jc w:val="center"/>
        </w:trPr>
        <w:tc>
          <w:tcPr>
            <w:tcW w:w="629" w:type="dxa"/>
            <w:tcBorders>
              <w:top w:val="nil"/>
              <w:left w:val="single" w:sz="4" w:space="0" w:color="auto"/>
              <w:bottom w:val="single" w:sz="4" w:space="0" w:color="auto"/>
              <w:right w:val="single" w:sz="4" w:space="0" w:color="auto"/>
            </w:tcBorders>
            <w:vAlign w:val="center"/>
          </w:tcPr>
          <w:p w:rsidR="001512A7" w:rsidRPr="001417C0" w:rsidRDefault="001512A7" w:rsidP="001512A7">
            <w:pPr>
              <w:spacing w:before="156"/>
              <w:jc w:val="center"/>
              <w:rPr>
                <w:rFonts w:ascii="仿宋_GB2312" w:eastAsia="仿宋_GB2312"/>
                <w:color w:val="000000"/>
                <w:sz w:val="22"/>
              </w:rPr>
            </w:pPr>
            <w:r w:rsidRPr="00926FB9">
              <w:rPr>
                <w:rFonts w:ascii="仿宋_GB2312" w:eastAsia="仿宋_GB2312" w:hint="eastAsia"/>
                <w:color w:val="000000"/>
                <w:sz w:val="22"/>
              </w:rPr>
              <w:t>22</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JUSRP51634B</w:t>
            </w:r>
          </w:p>
        </w:tc>
        <w:tc>
          <w:tcPr>
            <w:tcW w:w="1134"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陈海英</w:t>
            </w:r>
          </w:p>
        </w:tc>
        <w:tc>
          <w:tcPr>
            <w:tcW w:w="1134"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崔政伟</w:t>
            </w:r>
          </w:p>
        </w:tc>
        <w:tc>
          <w:tcPr>
            <w:tcW w:w="1417"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机械学院</w:t>
            </w:r>
          </w:p>
        </w:tc>
        <w:tc>
          <w:tcPr>
            <w:tcW w:w="3522"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left"/>
              <w:rPr>
                <w:rFonts w:ascii="仿宋_GB2312" w:eastAsia="仿宋_GB2312" w:hint="eastAsia"/>
                <w:color w:val="000000"/>
                <w:sz w:val="22"/>
              </w:rPr>
            </w:pPr>
            <w:r w:rsidRPr="001512A7">
              <w:rPr>
                <w:rFonts w:ascii="仿宋_GB2312" w:eastAsia="仿宋_GB2312" w:hint="eastAsia"/>
                <w:color w:val="000000"/>
                <w:sz w:val="22"/>
              </w:rPr>
              <w:t>现榨（NFC）苹果汁加工的关键设备与工程研究</w:t>
            </w:r>
          </w:p>
        </w:tc>
      </w:tr>
      <w:tr w:rsidR="001512A7" w:rsidRPr="007558E4" w:rsidTr="00F07904">
        <w:trPr>
          <w:trHeight w:val="439"/>
          <w:jc w:val="center"/>
        </w:trPr>
        <w:tc>
          <w:tcPr>
            <w:tcW w:w="629" w:type="dxa"/>
            <w:tcBorders>
              <w:top w:val="nil"/>
              <w:left w:val="single" w:sz="4" w:space="0" w:color="auto"/>
              <w:bottom w:val="single" w:sz="4" w:space="0" w:color="auto"/>
              <w:right w:val="single" w:sz="4" w:space="0" w:color="auto"/>
            </w:tcBorders>
            <w:vAlign w:val="center"/>
          </w:tcPr>
          <w:p w:rsidR="001512A7" w:rsidRPr="001417C0" w:rsidRDefault="001512A7" w:rsidP="001512A7">
            <w:pPr>
              <w:spacing w:before="156"/>
              <w:jc w:val="center"/>
              <w:rPr>
                <w:rFonts w:ascii="仿宋_GB2312" w:eastAsia="仿宋_GB2312"/>
                <w:color w:val="000000"/>
                <w:sz w:val="22"/>
              </w:rPr>
            </w:pPr>
            <w:r w:rsidRPr="00DF4317">
              <w:rPr>
                <w:rFonts w:ascii="仿宋_GB2312" w:eastAsia="仿宋_GB2312" w:hint="eastAsia"/>
                <w:color w:val="000000"/>
                <w:sz w:val="22"/>
              </w:rPr>
              <w:t>23</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JUSRP51635B</w:t>
            </w:r>
          </w:p>
        </w:tc>
        <w:tc>
          <w:tcPr>
            <w:tcW w:w="1134"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宋威</w:t>
            </w:r>
          </w:p>
        </w:tc>
        <w:tc>
          <w:tcPr>
            <w:tcW w:w="1134"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李光辉</w:t>
            </w:r>
          </w:p>
        </w:tc>
        <w:tc>
          <w:tcPr>
            <w:tcW w:w="1417"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center"/>
              <w:rPr>
                <w:rFonts w:ascii="仿宋_GB2312" w:eastAsia="仿宋_GB2312" w:hint="eastAsia"/>
                <w:color w:val="000000"/>
                <w:sz w:val="22"/>
              </w:rPr>
            </w:pPr>
            <w:r w:rsidRPr="001512A7">
              <w:rPr>
                <w:rFonts w:ascii="仿宋_GB2312" w:eastAsia="仿宋_GB2312" w:hint="eastAsia"/>
                <w:color w:val="000000"/>
                <w:sz w:val="22"/>
              </w:rPr>
              <w:t>物联网学院</w:t>
            </w:r>
          </w:p>
        </w:tc>
        <w:tc>
          <w:tcPr>
            <w:tcW w:w="3522" w:type="dxa"/>
            <w:tcBorders>
              <w:top w:val="nil"/>
              <w:left w:val="nil"/>
              <w:bottom w:val="single" w:sz="4" w:space="0" w:color="auto"/>
              <w:right w:val="single" w:sz="4" w:space="0" w:color="auto"/>
            </w:tcBorders>
            <w:shd w:val="clear" w:color="auto" w:fill="auto"/>
            <w:noWrap/>
            <w:vAlign w:val="center"/>
            <w:hideMark/>
          </w:tcPr>
          <w:p w:rsidR="001512A7" w:rsidRPr="001512A7" w:rsidRDefault="001512A7" w:rsidP="001512A7">
            <w:pPr>
              <w:jc w:val="left"/>
              <w:rPr>
                <w:rFonts w:ascii="仿宋_GB2312" w:eastAsia="仿宋_GB2312" w:hint="eastAsia"/>
                <w:color w:val="000000"/>
                <w:sz w:val="22"/>
              </w:rPr>
            </w:pPr>
            <w:r w:rsidRPr="001512A7">
              <w:rPr>
                <w:rFonts w:ascii="仿宋_GB2312" w:eastAsia="仿宋_GB2312" w:hint="eastAsia"/>
                <w:color w:val="000000"/>
                <w:sz w:val="22"/>
              </w:rPr>
              <w:t>面向轻工行业大宗固/液废弃物耦合处理装备的智能化控制关键技术研究</w:t>
            </w:r>
          </w:p>
        </w:tc>
      </w:tr>
    </w:tbl>
    <w:p w:rsidR="00713658" w:rsidRPr="00DD3B55" w:rsidRDefault="00713658"/>
    <w:sectPr w:rsidR="00713658" w:rsidRPr="00DD3B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743" w:rsidRDefault="00925743" w:rsidP="004F383E">
      <w:r>
        <w:separator/>
      </w:r>
    </w:p>
  </w:endnote>
  <w:endnote w:type="continuationSeparator" w:id="0">
    <w:p w:rsidR="00925743" w:rsidRDefault="00925743" w:rsidP="004F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743" w:rsidRDefault="00925743" w:rsidP="004F383E">
      <w:r>
        <w:separator/>
      </w:r>
    </w:p>
  </w:footnote>
  <w:footnote w:type="continuationSeparator" w:id="0">
    <w:p w:rsidR="00925743" w:rsidRDefault="00925743" w:rsidP="004F38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B55"/>
    <w:rsid w:val="00043326"/>
    <w:rsid w:val="00056AC7"/>
    <w:rsid w:val="00127DCE"/>
    <w:rsid w:val="00136872"/>
    <w:rsid w:val="001512A7"/>
    <w:rsid w:val="0019255E"/>
    <w:rsid w:val="0026327F"/>
    <w:rsid w:val="00293A4D"/>
    <w:rsid w:val="004F383E"/>
    <w:rsid w:val="006013D7"/>
    <w:rsid w:val="00690CB6"/>
    <w:rsid w:val="00713658"/>
    <w:rsid w:val="0077232D"/>
    <w:rsid w:val="0080502D"/>
    <w:rsid w:val="00824500"/>
    <w:rsid w:val="008917E4"/>
    <w:rsid w:val="00925743"/>
    <w:rsid w:val="00A8517D"/>
    <w:rsid w:val="00B026A6"/>
    <w:rsid w:val="00B841A8"/>
    <w:rsid w:val="00B93288"/>
    <w:rsid w:val="00BF03BD"/>
    <w:rsid w:val="00C8740B"/>
    <w:rsid w:val="00C9755B"/>
    <w:rsid w:val="00CE5C34"/>
    <w:rsid w:val="00DD3B55"/>
    <w:rsid w:val="00DE101E"/>
    <w:rsid w:val="00E10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723186-37FD-4994-A584-41BB9C8D6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B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38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383E"/>
    <w:rPr>
      <w:sz w:val="18"/>
      <w:szCs w:val="18"/>
    </w:rPr>
  </w:style>
  <w:style w:type="paragraph" w:styleId="a4">
    <w:name w:val="footer"/>
    <w:basedOn w:val="a"/>
    <w:link w:val="Char0"/>
    <w:uiPriority w:val="99"/>
    <w:unhideWhenUsed/>
    <w:rsid w:val="004F383E"/>
    <w:pPr>
      <w:tabs>
        <w:tab w:val="center" w:pos="4153"/>
        <w:tab w:val="right" w:pos="8306"/>
      </w:tabs>
      <w:snapToGrid w:val="0"/>
      <w:jc w:val="left"/>
    </w:pPr>
    <w:rPr>
      <w:sz w:val="18"/>
      <w:szCs w:val="18"/>
    </w:rPr>
  </w:style>
  <w:style w:type="character" w:customStyle="1" w:styleId="Char0">
    <w:name w:val="页脚 Char"/>
    <w:basedOn w:val="a0"/>
    <w:link w:val="a4"/>
    <w:uiPriority w:val="99"/>
    <w:rsid w:val="004F38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481</Words>
  <Characters>2744</Characters>
  <Application>Microsoft Office Word</Application>
  <DocSecurity>0</DocSecurity>
  <Lines>22</Lines>
  <Paragraphs>6</Paragraphs>
  <ScaleCrop>false</ScaleCrop>
  <Company>Sky123.Org</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(null)</dc:creator>
  <cp:keywords/>
  <dc:description/>
  <cp:lastModifiedBy>(null)</cp:lastModifiedBy>
  <cp:revision>3</cp:revision>
  <dcterms:created xsi:type="dcterms:W3CDTF">2016-04-25T06:22:00Z</dcterms:created>
  <dcterms:modified xsi:type="dcterms:W3CDTF">2016-04-25T07:03:00Z</dcterms:modified>
</cp:coreProperties>
</file>